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7557" w14:textId="7B099D8A" w:rsidR="006F68EF" w:rsidRPr="006F68EF" w:rsidRDefault="006F68EF" w:rsidP="006F68EF">
      <w:pPr>
        <w:spacing w:line="300" w:lineRule="auto"/>
        <w:rPr>
          <w:rFonts w:ascii="宋体" w:hAnsi="宋体" w:cs="宋体" w:hint="eastAsia"/>
          <w:b/>
          <w:sz w:val="18"/>
          <w:szCs w:val="18"/>
        </w:rPr>
      </w:pPr>
      <w:bookmarkStart w:id="0" w:name="_Hlk202190402"/>
      <w:r w:rsidRPr="006F68EF">
        <w:rPr>
          <w:rFonts w:ascii="宋体" w:hAnsi="宋体" w:cs="宋体" w:hint="eastAsia"/>
          <w:b/>
          <w:sz w:val="18"/>
          <w:szCs w:val="18"/>
        </w:rPr>
        <w:t>附件一：</w:t>
      </w:r>
    </w:p>
    <w:p w14:paraId="0DA29469" w14:textId="157C0585" w:rsidR="0080603E" w:rsidRPr="00F405F4" w:rsidRDefault="0080603E" w:rsidP="0080603E">
      <w:pPr>
        <w:spacing w:line="400" w:lineRule="exact"/>
        <w:jc w:val="center"/>
        <w:rPr>
          <w:rFonts w:ascii="宋体" w:hAnsi="宋体" w:cs="宋体" w:hint="eastAsia"/>
          <w:b/>
          <w:bCs/>
          <w:sz w:val="28"/>
          <w:szCs w:val="28"/>
        </w:rPr>
      </w:pPr>
      <w:r w:rsidRPr="00F405F4">
        <w:rPr>
          <w:rFonts w:ascii="宋体" w:hAnsi="宋体" w:cs="宋体" w:hint="eastAsia"/>
          <w:b/>
          <w:bCs/>
          <w:sz w:val="28"/>
          <w:szCs w:val="28"/>
        </w:rPr>
        <w:t>供应厂（商）投标人员规定</w:t>
      </w:r>
    </w:p>
    <w:p w14:paraId="31242A8E" w14:textId="77777777" w:rsidR="0080603E" w:rsidRPr="00F405F4" w:rsidRDefault="0080603E" w:rsidP="006F68EF">
      <w:pPr>
        <w:spacing w:line="360" w:lineRule="exact"/>
        <w:rPr>
          <w:rFonts w:ascii="宋体" w:hAnsi="宋体" w:cs="宋体" w:hint="eastAsia"/>
          <w:sz w:val="24"/>
        </w:rPr>
      </w:pPr>
      <w:bookmarkStart w:id="1" w:name="_Hlk181260331"/>
      <w:bookmarkEnd w:id="0"/>
      <w:r w:rsidRPr="00F405F4">
        <w:rPr>
          <w:rFonts w:ascii="宋体" w:hAnsi="宋体" w:cs="宋体" w:hint="eastAsia"/>
          <w:sz w:val="24"/>
        </w:rPr>
        <w:t>各</w:t>
      </w:r>
      <w:bookmarkStart w:id="2" w:name="_Hlk202248918"/>
      <w:r w:rsidRPr="00F405F4">
        <w:rPr>
          <w:rFonts w:ascii="宋体" w:hAnsi="宋体" w:cs="宋体" w:hint="eastAsia"/>
          <w:sz w:val="24"/>
        </w:rPr>
        <w:t>供应厂（商）</w:t>
      </w:r>
      <w:bookmarkEnd w:id="2"/>
      <w:r w:rsidRPr="00F405F4">
        <w:rPr>
          <w:rFonts w:ascii="宋体" w:hAnsi="宋体" w:cs="宋体" w:hint="eastAsia"/>
          <w:sz w:val="24"/>
        </w:rPr>
        <w:t>：</w:t>
      </w:r>
    </w:p>
    <w:p w14:paraId="53815C15" w14:textId="6366D214"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本次订货我司将采购</w:t>
      </w:r>
      <w:r w:rsidR="00CD32F8">
        <w:rPr>
          <w:rFonts w:ascii="宋体" w:hAnsi="宋体" w:cs="宋体" w:hint="eastAsia"/>
          <w:sz w:val="24"/>
        </w:rPr>
        <w:t>150米三峡游轮</w:t>
      </w:r>
      <w:r w:rsidR="001F6EB8">
        <w:rPr>
          <w:rFonts w:ascii="宋体" w:hAnsi="宋体" w:cs="宋体" w:hint="eastAsia"/>
          <w:sz w:val="24"/>
        </w:rPr>
        <w:t>墙面铝蜂窝板及吸音铝板</w:t>
      </w:r>
      <w:r w:rsidRPr="00F405F4">
        <w:rPr>
          <w:rFonts w:ascii="宋体" w:hAnsi="宋体" w:cs="宋体" w:hint="eastAsia"/>
          <w:sz w:val="24"/>
        </w:rPr>
        <w:t>。按照《招标采购管理办法》（重</w:t>
      </w:r>
      <w:proofErr w:type="gramStart"/>
      <w:r w:rsidRPr="00F405F4">
        <w:rPr>
          <w:rFonts w:ascii="宋体" w:hAnsi="宋体" w:cs="宋体" w:hint="eastAsia"/>
          <w:sz w:val="24"/>
        </w:rPr>
        <w:t>轮司资〔202</w:t>
      </w:r>
      <w:r w:rsidRPr="00F405F4">
        <w:rPr>
          <w:rFonts w:ascii="宋体" w:hAnsi="宋体" w:cs="宋体"/>
          <w:sz w:val="24"/>
        </w:rPr>
        <w:t>5</w:t>
      </w:r>
      <w:r w:rsidRPr="00F405F4">
        <w:rPr>
          <w:rFonts w:ascii="宋体" w:hAnsi="宋体" w:cs="宋体" w:hint="eastAsia"/>
          <w:sz w:val="24"/>
        </w:rPr>
        <w:t>〕</w:t>
      </w:r>
      <w:proofErr w:type="gramEnd"/>
      <w:r w:rsidRPr="00F405F4">
        <w:rPr>
          <w:rFonts w:ascii="宋体" w:hAnsi="宋体" w:cs="宋体"/>
          <w:sz w:val="24"/>
        </w:rPr>
        <w:t>7</w:t>
      </w:r>
      <w:r w:rsidRPr="00F405F4">
        <w:rPr>
          <w:rFonts w:ascii="宋体" w:hAnsi="宋体" w:cs="宋体" w:hint="eastAsia"/>
          <w:sz w:val="24"/>
        </w:rPr>
        <w:t>号）、《招标采购管理办法》（中江</w:t>
      </w:r>
      <w:proofErr w:type="gramStart"/>
      <w:r w:rsidRPr="00F405F4">
        <w:rPr>
          <w:rFonts w:ascii="宋体" w:hAnsi="宋体" w:cs="宋体" w:hint="eastAsia"/>
          <w:sz w:val="24"/>
        </w:rPr>
        <w:t>船业办〔2025〕</w:t>
      </w:r>
      <w:proofErr w:type="gramEnd"/>
      <w:r w:rsidRPr="00F405F4">
        <w:rPr>
          <w:rFonts w:ascii="宋体" w:hAnsi="宋体" w:cs="宋体" w:hint="eastAsia"/>
          <w:sz w:val="24"/>
        </w:rPr>
        <w:t>9号）等相关文件要求，在重轮（集团）公司的领导、组织和监督下，现将采购事项通知如下：</w:t>
      </w:r>
    </w:p>
    <w:p w14:paraId="24B66AF2" w14:textId="07A2F9D8"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1、请各供应厂（商）严格按照技术协议要求及提供的产品证书、资料、配件等进行报价。</w:t>
      </w:r>
    </w:p>
    <w:p w14:paraId="05318D2D" w14:textId="77777777" w:rsidR="0080603E" w:rsidRPr="00F405F4" w:rsidRDefault="0080603E" w:rsidP="006F68EF">
      <w:pPr>
        <w:spacing w:line="360" w:lineRule="exact"/>
        <w:ind w:firstLineChars="200" w:firstLine="480"/>
        <w:rPr>
          <w:rFonts w:ascii="宋体" w:hAnsi="宋体" w:cs="宋体" w:hint="eastAsia"/>
          <w:b/>
          <w:bCs/>
          <w:sz w:val="24"/>
        </w:rPr>
      </w:pPr>
      <w:r w:rsidRPr="00F405F4">
        <w:rPr>
          <w:rFonts w:ascii="宋体" w:hAnsi="宋体" w:cs="宋体"/>
          <w:sz w:val="24"/>
        </w:rPr>
        <w:t>2</w:t>
      </w:r>
      <w:r w:rsidRPr="00F405F4">
        <w:rPr>
          <w:rFonts w:ascii="宋体" w:hAnsi="宋体" w:cs="宋体" w:hint="eastAsia"/>
          <w:sz w:val="24"/>
        </w:rPr>
        <w:t>、本次订货为了确保满足设计要求，提高订货工作效率，各制造厂、供应商应于招标开标前严格按照技术协议要求的技术参数、特性、供货范围进行核实，确保满足技术协议内容的要求</w:t>
      </w:r>
      <w:r w:rsidRPr="00F405F4">
        <w:rPr>
          <w:rFonts w:ascii="宋体" w:hAnsi="宋体" w:cs="宋体" w:hint="eastAsia"/>
          <w:b/>
          <w:bCs/>
          <w:sz w:val="24"/>
        </w:rPr>
        <w:t>（技术协议中凡是带有“</w:t>
      </w:r>
      <w:r w:rsidRPr="00F405F4">
        <w:rPr>
          <w:rFonts w:ascii="宋体" w:hAnsi="宋体" w:cs="宋体" w:hint="eastAsia"/>
          <w:b/>
          <w:bCs/>
          <w:sz w:val="24"/>
          <w:u w:val="single"/>
        </w:rPr>
        <w:t>XXX</w:t>
      </w:r>
      <w:r w:rsidRPr="00F405F4">
        <w:rPr>
          <w:rFonts w:ascii="宋体" w:hAnsi="宋体" w:cs="宋体" w:hint="eastAsia"/>
          <w:b/>
          <w:bCs/>
          <w:sz w:val="24"/>
        </w:rPr>
        <w:t>”或</w:t>
      </w:r>
      <w:r w:rsidRPr="00F405F4">
        <w:rPr>
          <w:rFonts w:ascii="宋体" w:hAnsi="宋体" w:cs="宋体" w:hint="eastAsia"/>
          <w:b/>
          <w:bCs/>
          <w:sz w:val="24"/>
          <w:u w:val="single"/>
        </w:rPr>
        <w:t>空白</w:t>
      </w:r>
      <w:r w:rsidRPr="00F405F4">
        <w:rPr>
          <w:rFonts w:ascii="宋体" w:hAnsi="宋体" w:cs="宋体" w:hint="eastAsia"/>
          <w:b/>
          <w:bCs/>
          <w:sz w:val="24"/>
        </w:rPr>
        <w:t>的地方需要各厂家根据自身提供的产品情况据实填写完善）</w:t>
      </w:r>
      <w:r w:rsidRPr="00F405F4">
        <w:rPr>
          <w:rFonts w:ascii="宋体" w:hAnsi="宋体" w:cs="宋体" w:hint="eastAsia"/>
          <w:sz w:val="24"/>
        </w:rPr>
        <w:t>。</w:t>
      </w:r>
      <w:r w:rsidRPr="00F405F4">
        <w:rPr>
          <w:rFonts w:ascii="宋体" w:hAnsi="宋体" w:cs="宋体" w:hint="eastAsia"/>
          <w:b/>
          <w:bCs/>
          <w:sz w:val="24"/>
        </w:rPr>
        <w:t>技术协议采用统一版本，在开标之前各供应厂（商）需签字确认。</w:t>
      </w:r>
    </w:p>
    <w:p w14:paraId="5901A0DB" w14:textId="09F6BB45"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3、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w:t>
      </w:r>
      <w:r>
        <w:rPr>
          <w:rFonts w:ascii="宋体" w:hAnsi="宋体" w:cs="宋体" w:hint="eastAsia"/>
          <w:sz w:val="24"/>
        </w:rPr>
        <w:t>付款方式、付款条件、</w:t>
      </w:r>
      <w:r w:rsidRPr="00F405F4">
        <w:rPr>
          <w:rFonts w:ascii="宋体" w:hAnsi="宋体" w:cs="宋体" w:hint="eastAsia"/>
          <w:sz w:val="24"/>
        </w:rPr>
        <w:t>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第一的厂家开始），根据第二轮谈判结果再重新打分和排名；如招标人觉得有必要可再进行第三次谈判。</w:t>
      </w:r>
      <w:r w:rsidRPr="00F405F4">
        <w:rPr>
          <w:rFonts w:ascii="宋体" w:hAnsi="宋体" w:cs="宋体" w:hint="eastAsia"/>
          <w:b/>
          <w:bCs/>
          <w:sz w:val="24"/>
        </w:rPr>
        <w:t>根据最终谈判的评分结果确定中标单位，并在重庆轮船（集团）有限公司网站（http://www.cqship.com）公布中标结果。</w:t>
      </w:r>
      <w:r w:rsidRPr="00F405F4">
        <w:rPr>
          <w:rFonts w:ascii="宋体" w:hAnsi="宋体" w:cs="宋体" w:hint="eastAsia"/>
          <w:sz w:val="24"/>
        </w:rPr>
        <w:t>公示期满后由重庆中江船业有限公司与中标单位签订供货合同，签订</w:t>
      </w:r>
      <w:proofErr w:type="gramStart"/>
      <w:r w:rsidRPr="00F405F4">
        <w:rPr>
          <w:rFonts w:ascii="宋体" w:hAnsi="宋体" w:cs="宋体" w:hint="eastAsia"/>
          <w:sz w:val="24"/>
        </w:rPr>
        <w:t>合同前拟中标</w:t>
      </w:r>
      <w:proofErr w:type="gramEnd"/>
      <w:r w:rsidRPr="00F405F4">
        <w:rPr>
          <w:rFonts w:ascii="宋体" w:hAnsi="宋体" w:cs="宋体" w:hint="eastAsia"/>
          <w:sz w:val="24"/>
        </w:rPr>
        <w:t>单位需提供经各方签字确认的完整技术协议或者清单作为合同依据。</w:t>
      </w:r>
    </w:p>
    <w:p w14:paraId="2E84E387"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4、评标过程中投标单位联系人应保持电话畅通，便于接受评标小组的质询和通知。</w:t>
      </w:r>
    </w:p>
    <w:p w14:paraId="3B197016"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sz w:val="24"/>
        </w:rPr>
        <w:t>5</w:t>
      </w:r>
      <w:r w:rsidRPr="00F405F4">
        <w:rPr>
          <w:rFonts w:ascii="宋体" w:hAnsi="宋体" w:cs="宋体" w:hint="eastAsia"/>
          <w:sz w:val="24"/>
        </w:rPr>
        <w:t>、在投标和开标过程中各参加供应厂（商）严格遵守我司订货纪律，如报价过程中发现有围标、串标等不良行为，将被取消投标资格，并列入中江船</w:t>
      </w:r>
      <w:proofErr w:type="gramStart"/>
      <w:r w:rsidRPr="00F405F4">
        <w:rPr>
          <w:rFonts w:ascii="宋体" w:hAnsi="宋体" w:cs="宋体" w:hint="eastAsia"/>
          <w:sz w:val="24"/>
        </w:rPr>
        <w:t>业供应</w:t>
      </w:r>
      <w:proofErr w:type="gramEnd"/>
      <w:r w:rsidRPr="00F405F4">
        <w:rPr>
          <w:rFonts w:ascii="宋体" w:hAnsi="宋体" w:cs="宋体" w:hint="eastAsia"/>
          <w:sz w:val="24"/>
        </w:rPr>
        <w:t>商黑名单，三年内不得参与投标。本次招标由重庆轮船（集团）公司纪委全面负责监督核查工作。</w:t>
      </w:r>
    </w:p>
    <w:p w14:paraId="59EDBEC1" w14:textId="450B8F83"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sz w:val="24"/>
        </w:rPr>
        <w:t>6</w:t>
      </w:r>
      <w:r w:rsidRPr="00F405F4">
        <w:rPr>
          <w:rFonts w:ascii="宋体" w:hAnsi="宋体" w:cs="宋体" w:hint="eastAsia"/>
          <w:sz w:val="24"/>
        </w:rPr>
        <w:t>、为了方便各供应厂（商），特开通一部联系电话023-8</w:t>
      </w:r>
      <w:r w:rsidRPr="00F405F4">
        <w:rPr>
          <w:rFonts w:ascii="宋体" w:hAnsi="宋体" w:cs="宋体"/>
          <w:sz w:val="24"/>
        </w:rPr>
        <w:t>569</w:t>
      </w:r>
      <w:r>
        <w:rPr>
          <w:rFonts w:ascii="宋体" w:hAnsi="宋体" w:cs="宋体" w:hint="eastAsia"/>
          <w:sz w:val="24"/>
        </w:rPr>
        <w:t>0318</w:t>
      </w:r>
      <w:r w:rsidRPr="00F405F4">
        <w:rPr>
          <w:rFonts w:ascii="宋体" w:hAnsi="宋体" w:cs="宋体" w:hint="eastAsia"/>
          <w:sz w:val="24"/>
        </w:rPr>
        <w:t>（</w:t>
      </w:r>
      <w:r>
        <w:rPr>
          <w:rFonts w:ascii="宋体" w:hAnsi="宋体" w:cs="宋体" w:hint="eastAsia"/>
          <w:sz w:val="24"/>
        </w:rPr>
        <w:t>物供</w:t>
      </w:r>
      <w:r w:rsidRPr="00F405F4">
        <w:rPr>
          <w:rFonts w:ascii="宋体" w:hAnsi="宋体" w:cs="宋体" w:hint="eastAsia"/>
          <w:sz w:val="24"/>
        </w:rPr>
        <w:t>部），接受各供应厂（商）对投标事宜的咨询。</w:t>
      </w:r>
    </w:p>
    <w:p w14:paraId="10BBC5E3" w14:textId="77777777" w:rsidR="0080603E" w:rsidRPr="00F405F4" w:rsidRDefault="0080603E" w:rsidP="006F68EF">
      <w:pPr>
        <w:spacing w:line="360" w:lineRule="exact"/>
        <w:rPr>
          <w:rFonts w:ascii="宋体" w:hAnsi="宋体" w:cs="宋体" w:hint="eastAsia"/>
          <w:b/>
          <w:sz w:val="24"/>
        </w:rPr>
      </w:pPr>
    </w:p>
    <w:p w14:paraId="645478DE" w14:textId="77777777" w:rsidR="006F68EF" w:rsidRDefault="0080603E" w:rsidP="006F68EF">
      <w:pPr>
        <w:spacing w:line="360" w:lineRule="exact"/>
        <w:ind w:firstLineChars="200" w:firstLine="482"/>
        <w:rPr>
          <w:rFonts w:ascii="宋体" w:hAnsi="宋体" w:cs="宋体" w:hint="eastAsia"/>
          <w:sz w:val="24"/>
        </w:rPr>
      </w:pPr>
      <w:r w:rsidRPr="00F405F4">
        <w:rPr>
          <w:rFonts w:ascii="宋体" w:hAnsi="宋体" w:cs="宋体" w:hint="eastAsia"/>
          <w:b/>
          <w:sz w:val="24"/>
        </w:rPr>
        <w:t>技术协议咨询及</w:t>
      </w:r>
      <w:proofErr w:type="gramStart"/>
      <w:r w:rsidRPr="00F405F4">
        <w:rPr>
          <w:rFonts w:ascii="宋体" w:hAnsi="宋体" w:cs="宋体" w:hint="eastAsia"/>
          <w:b/>
          <w:sz w:val="24"/>
        </w:rPr>
        <w:t>签定</w:t>
      </w:r>
      <w:proofErr w:type="gramEnd"/>
      <w:r w:rsidRPr="00F405F4">
        <w:rPr>
          <w:rFonts w:ascii="宋体" w:hAnsi="宋体" w:cs="宋体" w:hint="eastAsia"/>
          <w:b/>
          <w:sz w:val="24"/>
        </w:rPr>
        <w:t>联系人：</w:t>
      </w:r>
      <w:r w:rsidRPr="00F405F4">
        <w:rPr>
          <w:rFonts w:ascii="宋体" w:hAnsi="宋体" w:cs="宋体" w:hint="eastAsia"/>
          <w:sz w:val="24"/>
        </w:rPr>
        <w:t xml:space="preserve">向华 </w:t>
      </w:r>
      <w:r w:rsidRPr="00F405F4">
        <w:rPr>
          <w:rFonts w:ascii="宋体" w:hAnsi="宋体" w:cs="宋体"/>
          <w:sz w:val="24"/>
        </w:rPr>
        <w:t xml:space="preserve">     13320359369</w:t>
      </w:r>
      <w:bookmarkEnd w:id="1"/>
    </w:p>
    <w:p w14:paraId="7F0EF762" w14:textId="3D439268" w:rsidR="0080603E" w:rsidRDefault="0080603E" w:rsidP="006F68EF">
      <w:pPr>
        <w:spacing w:line="360" w:lineRule="exact"/>
        <w:ind w:firstLineChars="200" w:firstLine="420"/>
      </w:pPr>
      <w:r>
        <w:br w:type="page"/>
      </w:r>
    </w:p>
    <w:p w14:paraId="5A7F6BCD" w14:textId="77777777" w:rsidR="0080603E" w:rsidRPr="00F405F4" w:rsidRDefault="0080603E" w:rsidP="0080603E">
      <w:pPr>
        <w:spacing w:line="300" w:lineRule="auto"/>
        <w:rPr>
          <w:rFonts w:ascii="宋体" w:hAnsi="宋体" w:cs="宋体" w:hint="eastAsia"/>
          <w:sz w:val="24"/>
          <w:u w:val="single"/>
        </w:rPr>
      </w:pPr>
      <w:r w:rsidRPr="00F405F4">
        <w:rPr>
          <w:rFonts w:ascii="宋体" w:hAnsi="宋体" w:cs="宋体" w:hint="eastAsia"/>
          <w:b/>
          <w:sz w:val="18"/>
          <w:szCs w:val="18"/>
        </w:rPr>
        <w:lastRenderedPageBreak/>
        <w:t>附件二：</w:t>
      </w:r>
    </w:p>
    <w:p w14:paraId="10E67CE2" w14:textId="6C3A89CD" w:rsidR="0080603E" w:rsidRDefault="00CD32F8" w:rsidP="0080603E">
      <w:pPr>
        <w:spacing w:line="360" w:lineRule="auto"/>
        <w:jc w:val="center"/>
        <w:rPr>
          <w:rFonts w:ascii="宋体" w:hAnsi="宋体" w:cs="宋体" w:hint="eastAsia"/>
          <w:b/>
          <w:sz w:val="36"/>
          <w:szCs w:val="36"/>
        </w:rPr>
      </w:pPr>
      <w:bookmarkStart w:id="3" w:name="_Hlk202190424"/>
      <w:r>
        <w:rPr>
          <w:rFonts w:ascii="宋体" w:hAnsi="宋体" w:cs="宋体" w:hint="eastAsia"/>
          <w:b/>
          <w:sz w:val="36"/>
          <w:szCs w:val="36"/>
        </w:rPr>
        <w:t>150米三峡游轮</w:t>
      </w:r>
      <w:r w:rsidR="001F6EB8">
        <w:rPr>
          <w:rFonts w:ascii="宋体" w:hAnsi="宋体" w:cs="宋体" w:hint="eastAsia"/>
          <w:b/>
          <w:sz w:val="36"/>
          <w:szCs w:val="36"/>
        </w:rPr>
        <w:t>墙面铝蜂窝板及吸音铝板</w:t>
      </w:r>
    </w:p>
    <w:p w14:paraId="676EF28D" w14:textId="0FD8F2C7" w:rsidR="0080603E" w:rsidRPr="00F405F4" w:rsidRDefault="0080603E" w:rsidP="0080603E">
      <w:pPr>
        <w:spacing w:line="360" w:lineRule="auto"/>
        <w:jc w:val="center"/>
        <w:rPr>
          <w:rFonts w:ascii="宋体" w:hAnsi="宋体" w:cs="宋体" w:hint="eastAsia"/>
          <w:b/>
          <w:sz w:val="36"/>
          <w:szCs w:val="36"/>
        </w:rPr>
      </w:pPr>
      <w:r w:rsidRPr="00F405F4">
        <w:rPr>
          <w:rFonts w:ascii="宋体" w:hAnsi="宋体" w:cs="宋体" w:hint="eastAsia"/>
          <w:b/>
          <w:sz w:val="36"/>
          <w:szCs w:val="36"/>
        </w:rPr>
        <w:t>竞争性谈判采购评分标准</w:t>
      </w:r>
      <w:bookmarkEnd w:id="3"/>
    </w:p>
    <w:p w14:paraId="59B251EB" w14:textId="33A4E95D" w:rsidR="0080603E" w:rsidRDefault="009A7A2B" w:rsidP="006F68EF">
      <w:pPr>
        <w:spacing w:line="400" w:lineRule="exact"/>
        <w:ind w:firstLine="562"/>
        <w:rPr>
          <w:rFonts w:ascii="宋体" w:hAnsi="宋体" w:cs="宋体" w:hint="eastAsia"/>
          <w:sz w:val="24"/>
        </w:rPr>
      </w:pPr>
      <w:r w:rsidRPr="009A7A2B">
        <w:rPr>
          <w:rFonts w:ascii="宋体" w:hAnsi="宋体" w:cs="宋体" w:hint="eastAsia"/>
          <w:sz w:val="24"/>
        </w:rPr>
        <w:t>本次竞争性谈判采购严格以重庆中江船业公司制订的同一供货产品同一版本技术协议为依据，</w:t>
      </w:r>
      <w:r w:rsidRPr="00440BAC">
        <w:rPr>
          <w:rFonts w:ascii="宋体" w:hAnsi="宋体" w:cs="宋体" w:hint="eastAsia"/>
          <w:b/>
          <w:bCs/>
          <w:sz w:val="24"/>
        </w:rPr>
        <w:t>设备厂家（或供应商）在规定技术协议上签字认可后方可进入投标报价，否则作废标处理。</w:t>
      </w:r>
    </w:p>
    <w:p w14:paraId="09F1D116" w14:textId="76A9586D" w:rsidR="0080603E" w:rsidRPr="00F405F4" w:rsidRDefault="0080603E" w:rsidP="006F68EF">
      <w:pPr>
        <w:spacing w:line="400" w:lineRule="exact"/>
        <w:ind w:firstLine="562"/>
        <w:rPr>
          <w:rFonts w:ascii="宋体" w:hAnsi="宋体" w:cs="宋体" w:hint="eastAsia"/>
          <w:sz w:val="24"/>
        </w:rPr>
      </w:pPr>
      <w:r w:rsidRPr="00F405F4">
        <w:rPr>
          <w:rFonts w:ascii="宋体" w:hAnsi="宋体" w:cs="宋体" w:hint="eastAsia"/>
          <w:sz w:val="24"/>
        </w:rPr>
        <w:t>报价单必须按照重庆中江船业公司统一的订货报价单，报价单必须明确供货产品的报价单位、生产厂家、交货时间、售后服务等关键信息，</w:t>
      </w:r>
      <w:bookmarkStart w:id="4" w:name="_Hlk202249846"/>
      <w:r w:rsidRPr="00F405F4">
        <w:rPr>
          <w:rFonts w:ascii="宋体" w:hAnsi="宋体" w:cs="宋体" w:hint="eastAsia"/>
          <w:sz w:val="24"/>
        </w:rPr>
        <w:t>如有漏填、错填影响评分的，由投标单位自行负责</w:t>
      </w:r>
      <w:bookmarkEnd w:id="4"/>
      <w:r w:rsidRPr="00F405F4">
        <w:rPr>
          <w:rFonts w:ascii="宋体" w:hAnsi="宋体" w:cs="宋体" w:hint="eastAsia"/>
          <w:sz w:val="24"/>
        </w:rPr>
        <w:t>。</w:t>
      </w:r>
    </w:p>
    <w:p w14:paraId="1CEEE341" w14:textId="77777777" w:rsidR="0080603E" w:rsidRPr="00F405F4" w:rsidRDefault="0080603E" w:rsidP="006F68EF">
      <w:pPr>
        <w:spacing w:line="400" w:lineRule="exact"/>
        <w:ind w:firstLine="562"/>
        <w:rPr>
          <w:rFonts w:ascii="宋体" w:hAnsi="宋体" w:cs="仿宋" w:hint="eastAsia"/>
          <w:kern w:val="0"/>
          <w:sz w:val="24"/>
        </w:rPr>
      </w:pPr>
      <w:r w:rsidRPr="00F405F4">
        <w:rPr>
          <w:rFonts w:ascii="宋体" w:hAnsi="宋体" w:cs="宋体" w:hint="eastAsia"/>
          <w:sz w:val="24"/>
        </w:rPr>
        <w:t>本次竞争性谈判采购中，评标小组根据本评分标准对各投标单位的投标情况进行综合评分，按最后得分情况由高到低的顺序进行排名。排名出来后，由招标人根据实际情况，从价格、样品提交情况、交货期等主要条件方面进行第二次谈判（谈判顺序从排名第一的厂家开始），再重新进行排名；</w:t>
      </w:r>
      <w:r w:rsidRPr="00606767">
        <w:rPr>
          <w:rFonts w:ascii="宋体" w:hAnsi="宋体" w:cs="宋体" w:hint="eastAsia"/>
          <w:sz w:val="24"/>
        </w:rPr>
        <w:t>经评标小组讨论后</w:t>
      </w:r>
      <w:r w:rsidRPr="00F405F4">
        <w:rPr>
          <w:rFonts w:ascii="宋体" w:hAnsi="宋体" w:cs="宋体" w:hint="eastAsia"/>
          <w:sz w:val="24"/>
        </w:rPr>
        <w:t>如有必要可再进行第三次谈判，确定最后的中标单位。</w:t>
      </w:r>
    </w:p>
    <w:p w14:paraId="443AE32B" w14:textId="77777777" w:rsidR="00B23048" w:rsidRDefault="0080603E" w:rsidP="006F68EF">
      <w:pPr>
        <w:spacing w:line="400" w:lineRule="exact"/>
        <w:ind w:left="1446" w:hangingChars="600" w:hanging="1446"/>
        <w:rPr>
          <w:rFonts w:ascii="宋体" w:hAnsi="宋体" w:hint="eastAsia"/>
          <w:b/>
          <w:sz w:val="24"/>
        </w:rPr>
      </w:pPr>
      <w:r w:rsidRPr="00F405F4">
        <w:rPr>
          <w:rFonts w:ascii="宋体" w:hAnsi="宋体" w:hint="eastAsia"/>
          <w:b/>
          <w:sz w:val="24"/>
        </w:rPr>
        <w:t>特别说明：</w:t>
      </w:r>
    </w:p>
    <w:p w14:paraId="1390F92D" w14:textId="339D44D0" w:rsidR="0080603E" w:rsidRPr="003D3F2E" w:rsidRDefault="0080603E" w:rsidP="006F68EF">
      <w:pPr>
        <w:spacing w:line="400" w:lineRule="exact"/>
        <w:jc w:val="left"/>
        <w:rPr>
          <w:rFonts w:ascii="宋体" w:hAnsi="宋体" w:hint="eastAsia"/>
          <w:bCs/>
          <w:sz w:val="24"/>
        </w:rPr>
      </w:pPr>
      <w:r w:rsidRPr="00F405F4">
        <w:rPr>
          <w:rFonts w:ascii="宋体" w:hAnsi="宋体" w:hint="eastAsia"/>
          <w:b/>
          <w:sz w:val="24"/>
        </w:rPr>
        <w:t>1、履约保证金：</w:t>
      </w:r>
      <w:r w:rsidRPr="003D3F2E">
        <w:rPr>
          <w:rFonts w:ascii="宋体" w:hAnsi="宋体" w:hint="eastAsia"/>
          <w:bCs/>
          <w:sz w:val="24"/>
        </w:rPr>
        <w:t>合同签订</w:t>
      </w:r>
      <w:r w:rsidR="004139AD" w:rsidRPr="003D3F2E">
        <w:rPr>
          <w:rFonts w:ascii="宋体" w:hAnsi="宋体" w:hint="eastAsia"/>
          <w:bCs/>
          <w:sz w:val="24"/>
        </w:rPr>
        <w:t>前</w:t>
      </w:r>
      <w:r w:rsidRPr="003D3F2E">
        <w:rPr>
          <w:rFonts w:ascii="宋体" w:hAnsi="宋体" w:hint="eastAsia"/>
          <w:bCs/>
          <w:sz w:val="24"/>
        </w:rPr>
        <w:t>，中标人向招标人缴纳合同金额</w:t>
      </w:r>
      <w:r w:rsidRPr="003D3F2E">
        <w:rPr>
          <w:rFonts w:ascii="宋体" w:hAnsi="宋体"/>
          <w:bCs/>
          <w:sz w:val="24"/>
        </w:rPr>
        <w:t>10</w:t>
      </w:r>
      <w:r w:rsidRPr="003D3F2E">
        <w:rPr>
          <w:rFonts w:ascii="宋体" w:hAnsi="宋体" w:hint="eastAsia"/>
          <w:bCs/>
          <w:sz w:val="24"/>
        </w:rPr>
        <w:t>%的履约保证金（以现金</w:t>
      </w:r>
      <w:r w:rsidR="00B23048" w:rsidRPr="003D3F2E">
        <w:rPr>
          <w:rFonts w:ascii="宋体" w:hAnsi="宋体" w:hint="eastAsia"/>
          <w:bCs/>
          <w:sz w:val="24"/>
        </w:rPr>
        <w:t>、银行转账或者</w:t>
      </w:r>
      <w:r w:rsidR="00440BAC" w:rsidRPr="003D3F2E">
        <w:rPr>
          <w:rFonts w:ascii="宋体" w:hAnsi="宋体" w:hint="eastAsia"/>
          <w:bCs/>
          <w:sz w:val="24"/>
        </w:rPr>
        <w:t>银行</w:t>
      </w:r>
      <w:r w:rsidR="00B23048" w:rsidRPr="003D3F2E">
        <w:rPr>
          <w:rFonts w:ascii="宋体" w:hAnsi="宋体" w:hint="eastAsia"/>
          <w:bCs/>
          <w:sz w:val="24"/>
        </w:rPr>
        <w:t>出具的</w:t>
      </w:r>
      <w:r w:rsidR="00440BAC" w:rsidRPr="003D3F2E">
        <w:rPr>
          <w:rFonts w:ascii="宋体" w:hAnsi="宋体" w:hint="eastAsia"/>
          <w:bCs/>
          <w:sz w:val="24"/>
        </w:rPr>
        <w:t>履约保函</w:t>
      </w:r>
      <w:r w:rsidR="00B23048" w:rsidRPr="003D3F2E">
        <w:rPr>
          <w:rFonts w:ascii="宋体" w:hAnsi="宋体" w:hint="eastAsia"/>
          <w:bCs/>
          <w:sz w:val="24"/>
        </w:rPr>
        <w:t>等</w:t>
      </w:r>
      <w:r w:rsidRPr="003D3F2E">
        <w:rPr>
          <w:rFonts w:ascii="宋体" w:hAnsi="宋体" w:hint="eastAsia"/>
          <w:bCs/>
          <w:sz w:val="24"/>
        </w:rPr>
        <w:t>形式提交）；项目通过整船最终验收，招标人自收到申请的</w:t>
      </w:r>
      <w:r w:rsidRPr="003D3F2E">
        <w:rPr>
          <w:rFonts w:ascii="宋体" w:hAnsi="宋体"/>
          <w:bCs/>
          <w:sz w:val="24"/>
        </w:rPr>
        <w:t>10</w:t>
      </w:r>
      <w:r w:rsidRPr="003D3F2E">
        <w:rPr>
          <w:rFonts w:ascii="宋体" w:hAnsi="宋体" w:hint="eastAsia"/>
          <w:bCs/>
          <w:sz w:val="24"/>
        </w:rPr>
        <w:t>个工作日内向中标人无息退回全部履约保证金。中标人在履约过程中出现违约行为的，由招标人按合同约定对履约保证金进行处理。</w:t>
      </w:r>
    </w:p>
    <w:p w14:paraId="3BB3EE8B" w14:textId="7D6568E6" w:rsidR="0080603E" w:rsidRPr="00F405F4" w:rsidRDefault="0080603E" w:rsidP="006F68EF">
      <w:pPr>
        <w:spacing w:line="400" w:lineRule="exact"/>
        <w:rPr>
          <w:rFonts w:ascii="宋体" w:hAnsi="宋体" w:hint="eastAsia"/>
          <w:b/>
          <w:sz w:val="24"/>
        </w:rPr>
      </w:pPr>
      <w:r w:rsidRPr="00F405F4">
        <w:rPr>
          <w:rFonts w:ascii="宋体" w:hAnsi="宋体"/>
          <w:b/>
          <w:sz w:val="24"/>
        </w:rPr>
        <w:t>2</w:t>
      </w:r>
      <w:r w:rsidRPr="00F405F4">
        <w:rPr>
          <w:rFonts w:ascii="宋体" w:hAnsi="宋体" w:hint="eastAsia"/>
          <w:b/>
          <w:sz w:val="24"/>
        </w:rPr>
        <w:t>、付款条件</w:t>
      </w:r>
      <w:r w:rsidRPr="00F405F4">
        <w:rPr>
          <w:rFonts w:ascii="宋体" w:hAnsi="宋体" w:hint="eastAsia"/>
          <w:bCs/>
          <w:sz w:val="24"/>
        </w:rPr>
        <w:t>：</w:t>
      </w:r>
      <w:bookmarkStart w:id="5" w:name="_Hlk202194214"/>
      <w:r w:rsidRPr="003D3F2E">
        <w:rPr>
          <w:rFonts w:ascii="宋体" w:hAnsi="宋体" w:hint="eastAsia"/>
          <w:bCs/>
          <w:sz w:val="24"/>
        </w:rPr>
        <w:t>合同签订首批付款</w:t>
      </w:r>
      <w:r w:rsidR="00440BAC" w:rsidRPr="003D3F2E">
        <w:rPr>
          <w:rFonts w:ascii="宋体" w:hAnsi="宋体" w:hint="eastAsia"/>
          <w:bCs/>
          <w:sz w:val="24"/>
        </w:rPr>
        <w:t>30</w:t>
      </w:r>
      <w:r w:rsidRPr="003D3F2E">
        <w:rPr>
          <w:rFonts w:ascii="宋体" w:hAnsi="宋体" w:hint="eastAsia"/>
          <w:bCs/>
          <w:sz w:val="24"/>
        </w:rPr>
        <w:t>%，</w:t>
      </w:r>
      <w:proofErr w:type="gramStart"/>
      <w:r w:rsidRPr="003D3F2E">
        <w:rPr>
          <w:rFonts w:ascii="宋体" w:hAnsi="宋体" w:hint="eastAsia"/>
          <w:bCs/>
          <w:sz w:val="24"/>
        </w:rPr>
        <w:t>货到完验收</w:t>
      </w:r>
      <w:proofErr w:type="gramEnd"/>
      <w:r w:rsidRPr="003D3F2E">
        <w:rPr>
          <w:rFonts w:ascii="宋体" w:hAnsi="宋体" w:hint="eastAsia"/>
          <w:bCs/>
          <w:sz w:val="24"/>
        </w:rPr>
        <w:t>合格后付款5</w:t>
      </w:r>
      <w:r w:rsidRPr="003D3F2E">
        <w:rPr>
          <w:rFonts w:ascii="宋体" w:hAnsi="宋体"/>
          <w:bCs/>
          <w:sz w:val="24"/>
        </w:rPr>
        <w:t>0</w:t>
      </w:r>
      <w:r w:rsidRPr="003D3F2E">
        <w:rPr>
          <w:rFonts w:ascii="宋体" w:hAnsi="宋体" w:hint="eastAsia"/>
          <w:bCs/>
          <w:sz w:val="24"/>
        </w:rPr>
        <w:t>%，安装调试、验收合格后付款</w:t>
      </w:r>
      <w:r w:rsidRPr="003D3F2E">
        <w:rPr>
          <w:rFonts w:ascii="宋体" w:hAnsi="宋体"/>
          <w:bCs/>
          <w:sz w:val="24"/>
        </w:rPr>
        <w:t>15</w:t>
      </w:r>
      <w:r w:rsidRPr="003D3F2E">
        <w:rPr>
          <w:rFonts w:ascii="宋体" w:hAnsi="宋体" w:hint="eastAsia"/>
          <w:bCs/>
          <w:sz w:val="24"/>
        </w:rPr>
        <w:t>%，质保期满后，一次性支付5%；</w:t>
      </w:r>
      <w:bookmarkEnd w:id="5"/>
      <w:r w:rsidRPr="003D3F2E">
        <w:rPr>
          <w:rFonts w:ascii="宋体" w:hAnsi="宋体" w:hint="eastAsia"/>
          <w:bCs/>
          <w:sz w:val="24"/>
        </w:rPr>
        <w:t>投标单位的付款条件可以优于前面的条件，不能差于前面条件，否则为废标</w:t>
      </w:r>
      <w:r w:rsidRPr="00F405F4">
        <w:rPr>
          <w:rFonts w:ascii="宋体" w:hAnsi="宋体" w:hint="eastAsia"/>
          <w:b/>
          <w:sz w:val="24"/>
        </w:rPr>
        <w:t>。上述付款条件需出具接受该付款条件的书面承诺。付款统一采用银行转账方式。</w:t>
      </w:r>
    </w:p>
    <w:p w14:paraId="6FA3A3CD" w14:textId="7CDF767D" w:rsidR="006F68EF" w:rsidRDefault="0080603E" w:rsidP="006F68EF">
      <w:pPr>
        <w:spacing w:line="400" w:lineRule="exact"/>
        <w:jc w:val="left"/>
        <w:rPr>
          <w:rFonts w:ascii="宋体" w:hAnsi="宋体" w:hint="eastAsia"/>
          <w:bCs/>
          <w:sz w:val="24"/>
        </w:rPr>
      </w:pPr>
      <w:r w:rsidRPr="00F405F4">
        <w:rPr>
          <w:rFonts w:ascii="宋体" w:hAnsi="宋体"/>
          <w:b/>
          <w:sz w:val="24"/>
        </w:rPr>
        <w:t>3</w:t>
      </w:r>
      <w:r w:rsidRPr="00F405F4">
        <w:rPr>
          <w:rFonts w:ascii="宋体" w:hAnsi="宋体" w:hint="eastAsia"/>
          <w:b/>
          <w:sz w:val="24"/>
        </w:rPr>
        <w:t>、供货周期：</w:t>
      </w:r>
      <w:r w:rsidRPr="00F405F4">
        <w:rPr>
          <w:rFonts w:ascii="宋体" w:hAnsi="宋体" w:hint="eastAsia"/>
          <w:bCs/>
          <w:sz w:val="24"/>
        </w:rPr>
        <w:t>不能超过公告上要求的日期，否则作废标处理。</w:t>
      </w:r>
      <w:r w:rsidR="00B23048">
        <w:rPr>
          <w:rFonts w:ascii="宋体" w:hAnsi="宋体" w:hint="eastAsia"/>
          <w:bCs/>
          <w:sz w:val="24"/>
        </w:rPr>
        <w:t>交货期</w:t>
      </w:r>
      <w:r w:rsidRPr="00F405F4">
        <w:rPr>
          <w:rFonts w:ascii="宋体" w:hAnsi="宋体" w:hint="eastAsia"/>
          <w:bCs/>
          <w:sz w:val="24"/>
        </w:rPr>
        <w:t>将在合同中注明，每延期1天按合同金额的1‰罚款。并需提供</w:t>
      </w:r>
      <w:r w:rsidR="00B23048">
        <w:rPr>
          <w:rFonts w:ascii="宋体" w:hAnsi="宋体" w:hint="eastAsia"/>
          <w:bCs/>
          <w:sz w:val="24"/>
        </w:rPr>
        <w:t>接收交货</w:t>
      </w:r>
      <w:r w:rsidR="00B23048" w:rsidRPr="007E3F83">
        <w:rPr>
          <w:rFonts w:ascii="宋体" w:hAnsi="宋体" w:hint="eastAsia"/>
          <w:bCs/>
          <w:sz w:val="24"/>
        </w:rPr>
        <w:t>期</w:t>
      </w:r>
      <w:r w:rsidR="00173527" w:rsidRPr="007E3F83">
        <w:rPr>
          <w:rFonts w:ascii="宋体" w:hAnsi="宋体"/>
          <w:bCs/>
          <w:sz w:val="24"/>
        </w:rPr>
        <w:t>4</w:t>
      </w:r>
      <w:r w:rsidR="00B23048" w:rsidRPr="007E3F83">
        <w:rPr>
          <w:rFonts w:ascii="宋体" w:hAnsi="宋体" w:hint="eastAsia"/>
          <w:bCs/>
          <w:sz w:val="24"/>
        </w:rPr>
        <w:t>0天</w:t>
      </w:r>
      <w:r w:rsidRPr="00F405F4">
        <w:rPr>
          <w:rFonts w:ascii="宋体" w:hAnsi="宋体" w:hint="eastAsia"/>
          <w:bCs/>
          <w:sz w:val="24"/>
        </w:rPr>
        <w:t>的书面承诺。</w:t>
      </w:r>
    </w:p>
    <w:p w14:paraId="6F5ACDA5" w14:textId="3ECD9395" w:rsidR="00B23048" w:rsidRDefault="00B23048" w:rsidP="006F68EF">
      <w:pPr>
        <w:spacing w:line="400" w:lineRule="exact"/>
        <w:jc w:val="left"/>
      </w:pPr>
      <w:r>
        <w:br w:type="page"/>
      </w:r>
    </w:p>
    <w:p w14:paraId="3417C774" w14:textId="2F9F8035" w:rsidR="0080603E" w:rsidRPr="00B23048" w:rsidRDefault="00CD32F8" w:rsidP="00B23048">
      <w:pPr>
        <w:spacing w:line="360" w:lineRule="auto"/>
        <w:jc w:val="center"/>
        <w:rPr>
          <w:rFonts w:ascii="宋体" w:hAnsi="宋体" w:cs="宋体" w:hint="eastAsia"/>
          <w:b/>
          <w:sz w:val="36"/>
          <w:szCs w:val="36"/>
        </w:rPr>
      </w:pPr>
      <w:r>
        <w:rPr>
          <w:rFonts w:ascii="宋体" w:hAnsi="宋体" w:cs="宋体" w:hint="eastAsia"/>
          <w:b/>
          <w:sz w:val="36"/>
          <w:szCs w:val="36"/>
        </w:rPr>
        <w:lastRenderedPageBreak/>
        <w:t>150米三峡游轮</w:t>
      </w:r>
      <w:r w:rsidR="001F6EB8">
        <w:rPr>
          <w:rFonts w:ascii="宋体" w:hAnsi="宋体" w:cs="宋体" w:hint="eastAsia"/>
          <w:b/>
          <w:sz w:val="36"/>
          <w:szCs w:val="36"/>
        </w:rPr>
        <w:t>墙面铝蜂窝板及吸音铝板</w:t>
      </w:r>
    </w:p>
    <w:p w14:paraId="766B3B6A" w14:textId="52B4D479" w:rsidR="00B23048" w:rsidRPr="00B23048" w:rsidRDefault="00B23048" w:rsidP="00B23048">
      <w:pPr>
        <w:spacing w:line="360" w:lineRule="auto"/>
        <w:jc w:val="center"/>
        <w:rPr>
          <w:rFonts w:ascii="宋体" w:hAnsi="宋体" w:cs="宋体" w:hint="eastAsia"/>
          <w:b/>
          <w:sz w:val="36"/>
          <w:szCs w:val="36"/>
        </w:rPr>
      </w:pPr>
      <w:r w:rsidRPr="00B23048">
        <w:rPr>
          <w:rFonts w:ascii="宋体" w:hAnsi="宋体" w:cs="宋体" w:hint="eastAsia"/>
          <w:b/>
          <w:sz w:val="36"/>
          <w:szCs w:val="36"/>
        </w:rPr>
        <w:t>竞争性谈判评分表</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559"/>
        <w:gridCol w:w="3828"/>
        <w:gridCol w:w="850"/>
        <w:gridCol w:w="709"/>
        <w:gridCol w:w="1843"/>
      </w:tblGrid>
      <w:tr w:rsidR="00B23048" w:rsidRPr="00F405F4" w14:paraId="6D89323F" w14:textId="77777777" w:rsidTr="00173527">
        <w:trPr>
          <w:trHeight w:val="446"/>
        </w:trPr>
        <w:tc>
          <w:tcPr>
            <w:tcW w:w="851" w:type="dxa"/>
            <w:vAlign w:val="center"/>
          </w:tcPr>
          <w:p w14:paraId="716D8653"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序号</w:t>
            </w:r>
          </w:p>
        </w:tc>
        <w:tc>
          <w:tcPr>
            <w:tcW w:w="1559" w:type="dxa"/>
            <w:vAlign w:val="center"/>
          </w:tcPr>
          <w:p w14:paraId="11C7118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项  目</w:t>
            </w:r>
          </w:p>
        </w:tc>
        <w:tc>
          <w:tcPr>
            <w:tcW w:w="3828" w:type="dxa"/>
            <w:vAlign w:val="center"/>
          </w:tcPr>
          <w:p w14:paraId="1CF8D0D9"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评分标准</w:t>
            </w:r>
          </w:p>
        </w:tc>
        <w:tc>
          <w:tcPr>
            <w:tcW w:w="850" w:type="dxa"/>
            <w:vAlign w:val="center"/>
          </w:tcPr>
          <w:p w14:paraId="1070D606"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标准分值</w:t>
            </w:r>
          </w:p>
        </w:tc>
        <w:tc>
          <w:tcPr>
            <w:tcW w:w="709" w:type="dxa"/>
            <w:vAlign w:val="center"/>
          </w:tcPr>
          <w:p w14:paraId="53CF58B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得分</w:t>
            </w:r>
          </w:p>
        </w:tc>
        <w:tc>
          <w:tcPr>
            <w:tcW w:w="1843" w:type="dxa"/>
            <w:vAlign w:val="center"/>
          </w:tcPr>
          <w:p w14:paraId="548AD7E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备注</w:t>
            </w:r>
          </w:p>
        </w:tc>
      </w:tr>
      <w:tr w:rsidR="00B23048" w:rsidRPr="00F405F4" w14:paraId="4B9B1523" w14:textId="77777777" w:rsidTr="00173527">
        <w:tc>
          <w:tcPr>
            <w:tcW w:w="851" w:type="dxa"/>
            <w:vAlign w:val="center"/>
          </w:tcPr>
          <w:p w14:paraId="435994B8" w14:textId="77777777" w:rsidR="00B23048" w:rsidRPr="00606767" w:rsidRDefault="00B23048" w:rsidP="004D124F">
            <w:pPr>
              <w:spacing w:line="260" w:lineRule="exact"/>
              <w:jc w:val="center"/>
              <w:rPr>
                <w:rFonts w:ascii="宋体" w:hAnsi="宋体" w:cs="宋体" w:hint="eastAsia"/>
                <w:szCs w:val="21"/>
              </w:rPr>
            </w:pPr>
            <w:proofErr w:type="gramStart"/>
            <w:r w:rsidRPr="00606767">
              <w:rPr>
                <w:rFonts w:ascii="宋体" w:hAnsi="宋体" w:cs="宋体" w:hint="eastAsia"/>
                <w:szCs w:val="21"/>
              </w:rPr>
              <w:t>一</w:t>
            </w:r>
            <w:proofErr w:type="gramEnd"/>
          </w:p>
        </w:tc>
        <w:tc>
          <w:tcPr>
            <w:tcW w:w="1559" w:type="dxa"/>
            <w:vAlign w:val="center"/>
          </w:tcPr>
          <w:p w14:paraId="5EAB3E2B"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投标报价</w:t>
            </w:r>
          </w:p>
        </w:tc>
        <w:tc>
          <w:tcPr>
            <w:tcW w:w="3828" w:type="dxa"/>
            <w:vAlign w:val="center"/>
          </w:tcPr>
          <w:p w14:paraId="6A7CE3F7"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基准价 得</w:t>
            </w:r>
            <w:r w:rsidRPr="00606767">
              <w:rPr>
                <w:rFonts w:ascii="宋体" w:hAnsi="宋体" w:cs="宋体"/>
                <w:szCs w:val="21"/>
              </w:rPr>
              <w:t>70</w:t>
            </w:r>
            <w:r w:rsidRPr="00606767">
              <w:rPr>
                <w:rFonts w:ascii="宋体" w:hAnsi="宋体" w:cs="宋体" w:hint="eastAsia"/>
                <w:szCs w:val="21"/>
              </w:rPr>
              <w:t>分</w:t>
            </w:r>
          </w:p>
          <w:p w14:paraId="54426D9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高于基准价每1%，减1分；最低分为0分。</w:t>
            </w:r>
          </w:p>
        </w:tc>
        <w:tc>
          <w:tcPr>
            <w:tcW w:w="850" w:type="dxa"/>
            <w:vAlign w:val="center"/>
          </w:tcPr>
          <w:p w14:paraId="13734B85"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7</w:t>
            </w:r>
            <w:r w:rsidRPr="00606767">
              <w:rPr>
                <w:rFonts w:ascii="宋体" w:hAnsi="宋体" w:cs="宋体" w:hint="eastAsia"/>
                <w:szCs w:val="21"/>
              </w:rPr>
              <w:t>0</w:t>
            </w:r>
          </w:p>
        </w:tc>
        <w:tc>
          <w:tcPr>
            <w:tcW w:w="709" w:type="dxa"/>
            <w:vAlign w:val="center"/>
          </w:tcPr>
          <w:p w14:paraId="4924E4F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2771962D" w14:textId="77777777" w:rsidR="00B23048" w:rsidRPr="00606767" w:rsidRDefault="00B23048" w:rsidP="004D124F">
            <w:pPr>
              <w:spacing w:line="260" w:lineRule="exact"/>
              <w:jc w:val="left"/>
              <w:rPr>
                <w:rFonts w:ascii="宋体" w:hAnsi="宋体" w:cs="宋体" w:hint="eastAsia"/>
                <w:szCs w:val="21"/>
              </w:rPr>
            </w:pPr>
            <w:r w:rsidRPr="00606767">
              <w:rPr>
                <w:rFonts w:ascii="宋体" w:hAnsi="宋体" w:cs="宋体" w:hint="eastAsia"/>
                <w:szCs w:val="21"/>
              </w:rPr>
              <w:t>以有效投标单位中的最低价作为基准价。</w:t>
            </w:r>
          </w:p>
        </w:tc>
      </w:tr>
      <w:tr w:rsidR="00B23048" w:rsidRPr="00F405F4" w14:paraId="1BCCB0C6" w14:textId="77777777" w:rsidTr="00173527">
        <w:tc>
          <w:tcPr>
            <w:tcW w:w="851" w:type="dxa"/>
            <w:vAlign w:val="center"/>
          </w:tcPr>
          <w:p w14:paraId="1786C2E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二</w:t>
            </w:r>
          </w:p>
        </w:tc>
        <w:tc>
          <w:tcPr>
            <w:tcW w:w="5387" w:type="dxa"/>
            <w:gridSpan w:val="2"/>
            <w:vAlign w:val="center"/>
          </w:tcPr>
          <w:p w14:paraId="27F09E1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产品使用可靠性</w:t>
            </w:r>
          </w:p>
        </w:tc>
        <w:tc>
          <w:tcPr>
            <w:tcW w:w="850" w:type="dxa"/>
            <w:vAlign w:val="center"/>
          </w:tcPr>
          <w:p w14:paraId="54EDC7B3" w14:textId="543EA847" w:rsidR="00B23048" w:rsidRPr="00606767" w:rsidRDefault="00CE489A" w:rsidP="004D124F">
            <w:pPr>
              <w:spacing w:line="260" w:lineRule="exact"/>
              <w:jc w:val="center"/>
              <w:rPr>
                <w:rFonts w:ascii="宋体" w:hAnsi="宋体" w:cs="宋体" w:hint="eastAsia"/>
                <w:szCs w:val="21"/>
              </w:rPr>
            </w:pPr>
            <w:r>
              <w:rPr>
                <w:rFonts w:ascii="宋体" w:hAnsi="宋体" w:cs="宋体" w:hint="eastAsia"/>
                <w:szCs w:val="21"/>
              </w:rPr>
              <w:t>1</w:t>
            </w:r>
            <w:r w:rsidR="003C1BFA">
              <w:rPr>
                <w:rFonts w:ascii="宋体" w:hAnsi="宋体" w:cs="宋体" w:hint="eastAsia"/>
                <w:szCs w:val="21"/>
              </w:rPr>
              <w:t>8</w:t>
            </w:r>
          </w:p>
        </w:tc>
        <w:tc>
          <w:tcPr>
            <w:tcW w:w="709" w:type="dxa"/>
            <w:vAlign w:val="center"/>
          </w:tcPr>
          <w:p w14:paraId="4112F4B8"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0F4316C1" w14:textId="77777777" w:rsidR="00B23048" w:rsidRPr="00606767" w:rsidRDefault="00B23048" w:rsidP="004D124F">
            <w:pPr>
              <w:spacing w:line="260" w:lineRule="exact"/>
              <w:jc w:val="center"/>
              <w:rPr>
                <w:rFonts w:ascii="宋体" w:hAnsi="宋体" w:cs="宋体" w:hint="eastAsia"/>
                <w:szCs w:val="21"/>
              </w:rPr>
            </w:pPr>
          </w:p>
        </w:tc>
      </w:tr>
      <w:tr w:rsidR="00B23048" w:rsidRPr="00F405F4" w14:paraId="5298884F" w14:textId="77777777" w:rsidTr="00173527">
        <w:tc>
          <w:tcPr>
            <w:tcW w:w="851" w:type="dxa"/>
            <w:vAlign w:val="center"/>
          </w:tcPr>
          <w:p w14:paraId="16A65A6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2.1</w:t>
            </w:r>
          </w:p>
        </w:tc>
        <w:tc>
          <w:tcPr>
            <w:tcW w:w="1559" w:type="dxa"/>
            <w:vAlign w:val="center"/>
          </w:tcPr>
          <w:p w14:paraId="06E7A772"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产品可靠性</w:t>
            </w:r>
          </w:p>
        </w:tc>
        <w:tc>
          <w:tcPr>
            <w:tcW w:w="3828" w:type="dxa"/>
            <w:vAlign w:val="center"/>
          </w:tcPr>
          <w:p w14:paraId="000F7B76" w14:textId="2B6FD416"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根据现有市场上船舶的实际使用和船东反馈情况、产品按期交货情况、资料递交及时性等，最优得</w:t>
            </w:r>
            <w:r w:rsidR="007E3F83">
              <w:rPr>
                <w:rFonts w:ascii="宋体" w:hAnsi="宋体" w:cs="宋体"/>
                <w:szCs w:val="21"/>
              </w:rPr>
              <w:t>8</w:t>
            </w:r>
            <w:r w:rsidRPr="00606767">
              <w:rPr>
                <w:rFonts w:ascii="宋体" w:hAnsi="宋体" w:cs="宋体" w:hint="eastAsia"/>
                <w:szCs w:val="21"/>
              </w:rPr>
              <w:t>分，其余依次递减</w:t>
            </w:r>
            <w:r w:rsidR="00EC065F">
              <w:rPr>
                <w:rFonts w:ascii="宋体" w:hAnsi="宋体" w:cs="宋体" w:hint="eastAsia"/>
                <w:szCs w:val="21"/>
              </w:rPr>
              <w:t>2</w:t>
            </w:r>
            <w:r w:rsidRPr="00606767">
              <w:rPr>
                <w:rFonts w:ascii="宋体" w:hAnsi="宋体" w:cs="宋体" w:hint="eastAsia"/>
                <w:szCs w:val="21"/>
              </w:rPr>
              <w:t>分，最低0分。</w:t>
            </w:r>
          </w:p>
        </w:tc>
        <w:tc>
          <w:tcPr>
            <w:tcW w:w="850" w:type="dxa"/>
            <w:vAlign w:val="center"/>
          </w:tcPr>
          <w:p w14:paraId="6D001670" w14:textId="2091123C" w:rsidR="00B23048" w:rsidRPr="00606767" w:rsidRDefault="00FD2ECF" w:rsidP="004D124F">
            <w:pPr>
              <w:spacing w:line="260" w:lineRule="exact"/>
              <w:jc w:val="center"/>
              <w:rPr>
                <w:rFonts w:ascii="宋体" w:hAnsi="宋体" w:cs="宋体" w:hint="eastAsia"/>
                <w:szCs w:val="21"/>
              </w:rPr>
            </w:pPr>
            <w:r>
              <w:rPr>
                <w:rFonts w:ascii="宋体" w:hAnsi="宋体" w:cs="宋体" w:hint="eastAsia"/>
                <w:szCs w:val="21"/>
              </w:rPr>
              <w:t>8</w:t>
            </w:r>
          </w:p>
        </w:tc>
        <w:tc>
          <w:tcPr>
            <w:tcW w:w="709" w:type="dxa"/>
            <w:vAlign w:val="center"/>
          </w:tcPr>
          <w:p w14:paraId="3769A5D9"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6B0C5151" w14:textId="77777777" w:rsidR="00B23048" w:rsidRPr="00606767" w:rsidRDefault="00B23048" w:rsidP="004D124F">
            <w:pPr>
              <w:spacing w:line="260" w:lineRule="exact"/>
              <w:rPr>
                <w:rFonts w:ascii="宋体" w:hAnsi="宋体" w:cs="宋体" w:hint="eastAsia"/>
                <w:szCs w:val="21"/>
              </w:rPr>
            </w:pPr>
          </w:p>
        </w:tc>
      </w:tr>
      <w:tr w:rsidR="00B23048" w:rsidRPr="00F405F4" w14:paraId="49BE2547" w14:textId="77777777" w:rsidTr="00173527">
        <w:tc>
          <w:tcPr>
            <w:tcW w:w="851" w:type="dxa"/>
            <w:vAlign w:val="center"/>
          </w:tcPr>
          <w:p w14:paraId="50B6EE1E" w14:textId="560CB4FC"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00CE489A">
              <w:rPr>
                <w:rFonts w:ascii="宋体" w:hAnsi="宋体" w:cs="宋体" w:hint="eastAsia"/>
                <w:szCs w:val="21"/>
              </w:rPr>
              <w:t>2</w:t>
            </w:r>
          </w:p>
        </w:tc>
        <w:tc>
          <w:tcPr>
            <w:tcW w:w="1559" w:type="dxa"/>
            <w:vAlign w:val="center"/>
          </w:tcPr>
          <w:p w14:paraId="14D9E286"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技术先进性</w:t>
            </w:r>
          </w:p>
        </w:tc>
        <w:tc>
          <w:tcPr>
            <w:tcW w:w="3828" w:type="dxa"/>
            <w:vAlign w:val="center"/>
          </w:tcPr>
          <w:p w14:paraId="05D3D832" w14:textId="79CC8C65" w:rsidR="00B23048" w:rsidRPr="00606767" w:rsidRDefault="006D5DA3" w:rsidP="004D124F">
            <w:pPr>
              <w:spacing w:line="260" w:lineRule="exact"/>
              <w:rPr>
                <w:rFonts w:ascii="宋体" w:hAnsi="宋体" w:cs="宋体" w:hint="eastAsia"/>
                <w:szCs w:val="21"/>
              </w:rPr>
            </w:pPr>
            <w:r w:rsidRPr="006D5DA3">
              <w:rPr>
                <w:rFonts w:ascii="宋体" w:hAnsi="宋体" w:cs="宋体" w:hint="eastAsia"/>
                <w:szCs w:val="21"/>
              </w:rPr>
              <w:t>生产厂家具有所售产品相关的专有技术专利，发明专利每个0.2分，实用新型专利每个0.1分，该项最多2分</w:t>
            </w:r>
          </w:p>
        </w:tc>
        <w:tc>
          <w:tcPr>
            <w:tcW w:w="850" w:type="dxa"/>
            <w:vAlign w:val="center"/>
          </w:tcPr>
          <w:p w14:paraId="2B199B68"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2</w:t>
            </w:r>
          </w:p>
        </w:tc>
        <w:tc>
          <w:tcPr>
            <w:tcW w:w="709" w:type="dxa"/>
            <w:vAlign w:val="center"/>
          </w:tcPr>
          <w:p w14:paraId="106BA2D3"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0C523B6B"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需提供专利证书复印件</w:t>
            </w:r>
          </w:p>
        </w:tc>
      </w:tr>
      <w:tr w:rsidR="00B23048" w:rsidRPr="00F405F4" w14:paraId="66C369C5" w14:textId="77777777" w:rsidTr="00173527">
        <w:trPr>
          <w:trHeight w:val="399"/>
        </w:trPr>
        <w:tc>
          <w:tcPr>
            <w:tcW w:w="851" w:type="dxa"/>
            <w:vAlign w:val="center"/>
          </w:tcPr>
          <w:p w14:paraId="1EA8F17B" w14:textId="3DAF98DE"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00CE489A">
              <w:rPr>
                <w:rFonts w:ascii="宋体" w:hAnsi="宋体" w:cs="宋体" w:hint="eastAsia"/>
                <w:szCs w:val="21"/>
              </w:rPr>
              <w:t>5</w:t>
            </w:r>
          </w:p>
        </w:tc>
        <w:tc>
          <w:tcPr>
            <w:tcW w:w="1559" w:type="dxa"/>
            <w:vAlign w:val="center"/>
          </w:tcPr>
          <w:p w14:paraId="5244C99C"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类似业绩</w:t>
            </w:r>
          </w:p>
        </w:tc>
        <w:tc>
          <w:tcPr>
            <w:tcW w:w="3828" w:type="dxa"/>
            <w:vAlign w:val="center"/>
          </w:tcPr>
          <w:p w14:paraId="1A657D1E" w14:textId="77777777" w:rsidR="007E3F83" w:rsidRDefault="00EC065F" w:rsidP="004D124F">
            <w:pPr>
              <w:spacing w:line="260" w:lineRule="exact"/>
              <w:rPr>
                <w:rFonts w:ascii="宋体" w:hAnsi="宋体" w:cs="宋体" w:hint="eastAsia"/>
                <w:szCs w:val="21"/>
              </w:rPr>
            </w:pPr>
            <w:r>
              <w:rPr>
                <w:rFonts w:ascii="宋体" w:hAnsi="宋体" w:cs="宋体" w:hint="eastAsia"/>
                <w:szCs w:val="21"/>
              </w:rPr>
              <w:t>近</w:t>
            </w:r>
            <w:r w:rsidR="007E3F83">
              <w:rPr>
                <w:rFonts w:ascii="宋体" w:hAnsi="宋体" w:cs="宋体" w:hint="eastAsia"/>
                <w:szCs w:val="21"/>
              </w:rPr>
              <w:t>三</w:t>
            </w:r>
            <w:r>
              <w:rPr>
                <w:rFonts w:ascii="宋体" w:hAnsi="宋体" w:cs="宋体" w:hint="eastAsia"/>
                <w:szCs w:val="21"/>
              </w:rPr>
              <w:t>年内</w:t>
            </w:r>
            <w:r w:rsidR="007E3F83">
              <w:rPr>
                <w:rFonts w:ascii="宋体" w:hAnsi="宋体" w:cs="宋体" w:hint="eastAsia"/>
                <w:szCs w:val="21"/>
              </w:rPr>
              <w:t>业绩：</w:t>
            </w:r>
          </w:p>
          <w:p w14:paraId="33F73BEA" w14:textId="733B0899"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⑴有</w:t>
            </w:r>
            <w:r w:rsidR="00A42FA9">
              <w:rPr>
                <w:rFonts w:ascii="宋体" w:hAnsi="宋体" w:cs="宋体" w:hint="eastAsia"/>
                <w:szCs w:val="21"/>
              </w:rPr>
              <w:t>旅游客船</w:t>
            </w:r>
            <w:r w:rsidRPr="00606767">
              <w:rPr>
                <w:rFonts w:ascii="宋体" w:hAnsi="宋体" w:cs="宋体" w:hint="eastAsia"/>
                <w:szCs w:val="21"/>
              </w:rPr>
              <w:t>使用业绩（除1</w:t>
            </w:r>
            <w:r w:rsidR="004139AD">
              <w:rPr>
                <w:rFonts w:ascii="宋体" w:hAnsi="宋体" w:cs="宋体" w:hint="eastAsia"/>
                <w:szCs w:val="21"/>
              </w:rPr>
              <w:t>2</w:t>
            </w:r>
            <w:r w:rsidRPr="00606767">
              <w:rPr>
                <w:rFonts w:ascii="宋体" w:hAnsi="宋体" w:cs="宋体" w:hint="eastAsia"/>
                <w:szCs w:val="21"/>
              </w:rPr>
              <w:t>0米以上旅游客船外）</w:t>
            </w:r>
            <w:r w:rsidRPr="00606767">
              <w:rPr>
                <w:rFonts w:ascii="宋体" w:hAnsi="宋体" w:cs="宋体"/>
                <w:szCs w:val="21"/>
              </w:rPr>
              <w:t>1</w:t>
            </w:r>
            <w:r w:rsidRPr="00606767">
              <w:rPr>
                <w:rFonts w:ascii="宋体" w:hAnsi="宋体" w:cs="宋体" w:hint="eastAsia"/>
                <w:szCs w:val="21"/>
              </w:rPr>
              <w:t>艘得</w:t>
            </w:r>
            <w:r w:rsidR="00CE489A">
              <w:rPr>
                <w:rFonts w:ascii="宋体" w:hAnsi="宋体" w:cs="宋体" w:hint="eastAsia"/>
                <w:szCs w:val="21"/>
              </w:rPr>
              <w:t>0.5</w:t>
            </w:r>
            <w:r w:rsidRPr="00606767">
              <w:rPr>
                <w:rFonts w:ascii="宋体" w:hAnsi="宋体" w:cs="宋体" w:hint="eastAsia"/>
                <w:szCs w:val="21"/>
              </w:rPr>
              <w:t>分，最高</w:t>
            </w:r>
            <w:r w:rsidR="00CE489A">
              <w:rPr>
                <w:rFonts w:ascii="宋体" w:hAnsi="宋体" w:cs="宋体" w:hint="eastAsia"/>
                <w:szCs w:val="21"/>
              </w:rPr>
              <w:t>2</w:t>
            </w:r>
            <w:r w:rsidRPr="00606767">
              <w:rPr>
                <w:rFonts w:ascii="宋体" w:hAnsi="宋体" w:cs="宋体" w:hint="eastAsia"/>
                <w:szCs w:val="21"/>
              </w:rPr>
              <w:t>分；</w:t>
            </w:r>
          </w:p>
          <w:p w14:paraId="2EC25C78" w14:textId="17183AB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⑵有1</w:t>
            </w:r>
            <w:r w:rsidR="004139AD">
              <w:rPr>
                <w:rFonts w:ascii="宋体" w:hAnsi="宋体" w:cs="宋体" w:hint="eastAsia"/>
                <w:szCs w:val="21"/>
              </w:rPr>
              <w:t>2</w:t>
            </w:r>
            <w:r w:rsidRPr="00606767">
              <w:rPr>
                <w:rFonts w:ascii="宋体" w:hAnsi="宋体" w:cs="宋体" w:hint="eastAsia"/>
                <w:szCs w:val="21"/>
              </w:rPr>
              <w:t>0米及以上同类旅游客船业绩1艘得</w:t>
            </w:r>
            <w:r w:rsidR="003C1BFA">
              <w:rPr>
                <w:rFonts w:ascii="宋体" w:hAnsi="宋体" w:cs="宋体" w:hint="eastAsia"/>
                <w:szCs w:val="21"/>
              </w:rPr>
              <w:t>2</w:t>
            </w:r>
            <w:r w:rsidRPr="00606767">
              <w:rPr>
                <w:rFonts w:ascii="宋体" w:hAnsi="宋体" w:cs="宋体" w:hint="eastAsia"/>
                <w:szCs w:val="21"/>
              </w:rPr>
              <w:t>分，最高</w:t>
            </w:r>
            <w:r w:rsidR="003C1BFA">
              <w:rPr>
                <w:rFonts w:ascii="宋体" w:hAnsi="宋体" w:cs="宋体" w:hint="eastAsia"/>
                <w:szCs w:val="21"/>
              </w:rPr>
              <w:t>4</w:t>
            </w:r>
            <w:r w:rsidRPr="00606767">
              <w:rPr>
                <w:rFonts w:ascii="宋体" w:hAnsi="宋体" w:cs="宋体" w:hint="eastAsia"/>
                <w:szCs w:val="21"/>
              </w:rPr>
              <w:t>分。</w:t>
            </w:r>
          </w:p>
        </w:tc>
        <w:tc>
          <w:tcPr>
            <w:tcW w:w="850" w:type="dxa"/>
            <w:vAlign w:val="center"/>
          </w:tcPr>
          <w:p w14:paraId="716246FA" w14:textId="398C6649" w:rsidR="00B23048" w:rsidRPr="00606767" w:rsidRDefault="003C1BFA" w:rsidP="004D124F">
            <w:pPr>
              <w:spacing w:line="260" w:lineRule="exact"/>
              <w:jc w:val="center"/>
              <w:rPr>
                <w:rFonts w:ascii="宋体" w:hAnsi="宋体" w:cs="宋体" w:hint="eastAsia"/>
                <w:szCs w:val="21"/>
              </w:rPr>
            </w:pPr>
            <w:r>
              <w:rPr>
                <w:rFonts w:ascii="宋体" w:hAnsi="宋体" w:cs="宋体" w:hint="eastAsia"/>
                <w:szCs w:val="21"/>
              </w:rPr>
              <w:t>6</w:t>
            </w:r>
          </w:p>
        </w:tc>
        <w:tc>
          <w:tcPr>
            <w:tcW w:w="709" w:type="dxa"/>
            <w:vAlign w:val="center"/>
          </w:tcPr>
          <w:p w14:paraId="6249C76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43747BEF"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w:t>
            </w:r>
            <w:r w:rsidRPr="00606767">
              <w:rPr>
                <w:rFonts w:ascii="宋体" w:hAnsi="宋体" w:cs="宋体"/>
                <w:szCs w:val="21"/>
              </w:rPr>
              <w:t>船名</w:t>
            </w:r>
            <w:r w:rsidRPr="00606767">
              <w:rPr>
                <w:rFonts w:ascii="宋体" w:hAnsi="宋体" w:cs="宋体" w:hint="eastAsia"/>
                <w:szCs w:val="21"/>
              </w:rPr>
              <w:t>、合同复印件、联系人等明细（合同原件备查，评标时核实）</w:t>
            </w:r>
          </w:p>
        </w:tc>
      </w:tr>
      <w:tr w:rsidR="00B23048" w:rsidRPr="00F405F4" w14:paraId="29CC38D2" w14:textId="77777777" w:rsidTr="00173527">
        <w:trPr>
          <w:trHeight w:val="399"/>
        </w:trPr>
        <w:tc>
          <w:tcPr>
            <w:tcW w:w="851" w:type="dxa"/>
            <w:vAlign w:val="center"/>
          </w:tcPr>
          <w:p w14:paraId="71BDA49F" w14:textId="4EA41CFC"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Pr="00606767">
              <w:rPr>
                <w:rFonts w:ascii="宋体" w:hAnsi="宋体" w:cs="宋体"/>
                <w:szCs w:val="21"/>
              </w:rPr>
              <w:t>.</w:t>
            </w:r>
            <w:r w:rsidR="00CE489A">
              <w:rPr>
                <w:rFonts w:ascii="宋体" w:hAnsi="宋体" w:cs="宋体" w:hint="eastAsia"/>
                <w:szCs w:val="21"/>
              </w:rPr>
              <w:t>4</w:t>
            </w:r>
          </w:p>
        </w:tc>
        <w:tc>
          <w:tcPr>
            <w:tcW w:w="1559" w:type="dxa"/>
            <w:vAlign w:val="center"/>
          </w:tcPr>
          <w:p w14:paraId="136163D9"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认证证书</w:t>
            </w:r>
          </w:p>
        </w:tc>
        <w:tc>
          <w:tcPr>
            <w:tcW w:w="3828" w:type="dxa"/>
            <w:vAlign w:val="center"/>
          </w:tcPr>
          <w:p w14:paraId="1A402785" w14:textId="257659DB"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生产厂具有质量管理体系、环境管理体系、能源管理体系、职业健康安全管理体系，每个</w:t>
            </w:r>
            <w:r w:rsidR="00CE489A">
              <w:rPr>
                <w:rFonts w:ascii="宋体" w:hAnsi="宋体" w:cs="宋体" w:hint="eastAsia"/>
                <w:szCs w:val="21"/>
              </w:rPr>
              <w:t>0.</w:t>
            </w:r>
            <w:r w:rsidR="003C1BFA">
              <w:rPr>
                <w:rFonts w:ascii="宋体" w:hAnsi="宋体" w:cs="宋体" w:hint="eastAsia"/>
                <w:szCs w:val="21"/>
              </w:rPr>
              <w:t>5</w:t>
            </w:r>
            <w:r w:rsidRPr="00606767">
              <w:rPr>
                <w:rFonts w:ascii="宋体" w:hAnsi="宋体" w:cs="宋体" w:hint="eastAsia"/>
                <w:szCs w:val="21"/>
              </w:rPr>
              <w:t>分，最高</w:t>
            </w:r>
            <w:r w:rsidR="003C1BFA">
              <w:rPr>
                <w:rFonts w:ascii="宋体" w:hAnsi="宋体" w:cs="宋体" w:hint="eastAsia"/>
                <w:szCs w:val="21"/>
              </w:rPr>
              <w:t>2</w:t>
            </w:r>
            <w:r w:rsidRPr="00606767">
              <w:rPr>
                <w:rFonts w:ascii="宋体" w:hAnsi="宋体" w:cs="宋体" w:hint="eastAsia"/>
                <w:szCs w:val="21"/>
              </w:rPr>
              <w:t>分</w:t>
            </w:r>
            <w:r w:rsidR="00EC065F">
              <w:rPr>
                <w:rFonts w:ascii="宋体" w:hAnsi="宋体" w:cs="宋体" w:hint="eastAsia"/>
                <w:szCs w:val="21"/>
              </w:rPr>
              <w:t>。</w:t>
            </w:r>
          </w:p>
        </w:tc>
        <w:tc>
          <w:tcPr>
            <w:tcW w:w="850" w:type="dxa"/>
            <w:vAlign w:val="center"/>
          </w:tcPr>
          <w:p w14:paraId="2A38C8D3" w14:textId="6C72E583" w:rsidR="00B23048" w:rsidRPr="00606767" w:rsidRDefault="003C1BFA" w:rsidP="004D124F">
            <w:pPr>
              <w:spacing w:line="260" w:lineRule="exact"/>
              <w:jc w:val="center"/>
              <w:rPr>
                <w:rFonts w:ascii="宋体" w:hAnsi="宋体" w:cs="宋体" w:hint="eastAsia"/>
                <w:szCs w:val="21"/>
              </w:rPr>
            </w:pPr>
            <w:r>
              <w:rPr>
                <w:rFonts w:ascii="宋体" w:hAnsi="宋体" w:cs="宋体" w:hint="eastAsia"/>
                <w:szCs w:val="21"/>
              </w:rPr>
              <w:t>2</w:t>
            </w:r>
          </w:p>
        </w:tc>
        <w:tc>
          <w:tcPr>
            <w:tcW w:w="709" w:type="dxa"/>
            <w:vAlign w:val="center"/>
          </w:tcPr>
          <w:p w14:paraId="5F7D0045"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59804B0E"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需提供生产</w:t>
            </w:r>
            <w:r w:rsidRPr="00606767">
              <w:rPr>
                <w:rFonts w:ascii="宋体" w:hAnsi="宋体" w:cs="宋体"/>
                <w:szCs w:val="21"/>
              </w:rPr>
              <w:t>厂体系证书</w:t>
            </w:r>
            <w:r w:rsidRPr="00606767">
              <w:rPr>
                <w:rFonts w:ascii="宋体" w:hAnsi="宋体" w:cs="宋体" w:hint="eastAsia"/>
                <w:szCs w:val="21"/>
              </w:rPr>
              <w:t>复印</w:t>
            </w:r>
            <w:r w:rsidRPr="00606767">
              <w:rPr>
                <w:rFonts w:ascii="宋体" w:hAnsi="宋体" w:cs="宋体"/>
                <w:szCs w:val="21"/>
              </w:rPr>
              <w:t>件</w:t>
            </w:r>
          </w:p>
        </w:tc>
      </w:tr>
      <w:tr w:rsidR="00B23048" w:rsidRPr="00F405F4" w14:paraId="30EA869A" w14:textId="77777777" w:rsidTr="00173527">
        <w:tc>
          <w:tcPr>
            <w:tcW w:w="851" w:type="dxa"/>
            <w:vAlign w:val="center"/>
          </w:tcPr>
          <w:p w14:paraId="1AAC96E0"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三</w:t>
            </w:r>
          </w:p>
        </w:tc>
        <w:tc>
          <w:tcPr>
            <w:tcW w:w="5387" w:type="dxa"/>
            <w:gridSpan w:val="2"/>
            <w:vAlign w:val="center"/>
          </w:tcPr>
          <w:p w14:paraId="6A24C6E5"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交货期、销售及售后</w:t>
            </w:r>
          </w:p>
        </w:tc>
        <w:tc>
          <w:tcPr>
            <w:tcW w:w="850" w:type="dxa"/>
            <w:vAlign w:val="center"/>
          </w:tcPr>
          <w:p w14:paraId="1FEF2FE3" w14:textId="1698661D" w:rsidR="00B23048" w:rsidRPr="00606767" w:rsidRDefault="00CE489A" w:rsidP="004D124F">
            <w:pPr>
              <w:spacing w:line="260" w:lineRule="exact"/>
              <w:jc w:val="center"/>
              <w:rPr>
                <w:rFonts w:ascii="宋体" w:hAnsi="宋体" w:cs="宋体" w:hint="eastAsia"/>
                <w:szCs w:val="21"/>
              </w:rPr>
            </w:pPr>
            <w:r>
              <w:rPr>
                <w:rFonts w:ascii="宋体" w:hAnsi="宋体" w:cs="宋体" w:hint="eastAsia"/>
                <w:szCs w:val="21"/>
              </w:rPr>
              <w:t>1</w:t>
            </w:r>
            <w:r w:rsidR="003C1BFA">
              <w:rPr>
                <w:rFonts w:ascii="宋体" w:hAnsi="宋体" w:cs="宋体" w:hint="eastAsia"/>
                <w:szCs w:val="21"/>
              </w:rPr>
              <w:t>2</w:t>
            </w:r>
          </w:p>
        </w:tc>
        <w:tc>
          <w:tcPr>
            <w:tcW w:w="709" w:type="dxa"/>
            <w:vAlign w:val="center"/>
          </w:tcPr>
          <w:p w14:paraId="360CD222"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24E644CF" w14:textId="77777777" w:rsidR="00B23048" w:rsidRPr="00606767" w:rsidRDefault="00B23048" w:rsidP="004D124F">
            <w:pPr>
              <w:spacing w:line="260" w:lineRule="exact"/>
              <w:jc w:val="center"/>
              <w:rPr>
                <w:rFonts w:ascii="宋体" w:hAnsi="宋体" w:cs="宋体" w:hint="eastAsia"/>
                <w:szCs w:val="21"/>
              </w:rPr>
            </w:pPr>
          </w:p>
        </w:tc>
      </w:tr>
      <w:tr w:rsidR="00B23048" w:rsidRPr="00F405F4" w14:paraId="33643211" w14:textId="77777777" w:rsidTr="00173527">
        <w:tc>
          <w:tcPr>
            <w:tcW w:w="851" w:type="dxa"/>
            <w:vAlign w:val="center"/>
          </w:tcPr>
          <w:p w14:paraId="303A8DC6"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3.1</w:t>
            </w:r>
          </w:p>
        </w:tc>
        <w:tc>
          <w:tcPr>
            <w:tcW w:w="1559" w:type="dxa"/>
            <w:vAlign w:val="center"/>
          </w:tcPr>
          <w:p w14:paraId="515DB7E0"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质保期</w:t>
            </w:r>
          </w:p>
        </w:tc>
        <w:tc>
          <w:tcPr>
            <w:tcW w:w="3828" w:type="dxa"/>
            <w:vAlign w:val="center"/>
          </w:tcPr>
          <w:p w14:paraId="1363E924" w14:textId="253F965C" w:rsidR="00B23048" w:rsidRPr="00606767" w:rsidRDefault="00173527" w:rsidP="004D124F">
            <w:pPr>
              <w:spacing w:line="260" w:lineRule="exact"/>
              <w:rPr>
                <w:rFonts w:ascii="宋体" w:hAnsi="宋体" w:cs="宋体" w:hint="eastAsia"/>
                <w:szCs w:val="21"/>
              </w:rPr>
            </w:pPr>
            <w:r w:rsidRPr="00606767">
              <w:rPr>
                <w:rFonts w:ascii="宋体" w:hAnsi="宋体" w:cs="宋体" w:hint="eastAsia"/>
                <w:szCs w:val="21"/>
              </w:rPr>
              <w:t>质保期不低于</w:t>
            </w:r>
            <w:r w:rsidR="00B23048" w:rsidRPr="00606767">
              <w:rPr>
                <w:rFonts w:ascii="宋体" w:hAnsi="宋体" w:cs="宋体" w:hint="eastAsia"/>
                <w:szCs w:val="21"/>
              </w:rPr>
              <w:t>船舶完工出厂后</w:t>
            </w:r>
            <w:r w:rsidR="004139AD">
              <w:rPr>
                <w:rFonts w:ascii="宋体" w:hAnsi="宋体" w:cs="宋体" w:hint="eastAsia"/>
                <w:szCs w:val="21"/>
              </w:rPr>
              <w:t>36</w:t>
            </w:r>
            <w:r w:rsidR="00B23048" w:rsidRPr="00606767">
              <w:rPr>
                <w:rFonts w:ascii="宋体" w:hAnsi="宋体" w:cs="宋体" w:hint="eastAsia"/>
                <w:szCs w:val="21"/>
              </w:rPr>
              <w:t>个月，每增加6个月得</w:t>
            </w:r>
            <w:r w:rsidR="00CE489A">
              <w:rPr>
                <w:rFonts w:ascii="宋体" w:hAnsi="宋体" w:cs="宋体" w:hint="eastAsia"/>
                <w:szCs w:val="21"/>
              </w:rPr>
              <w:t>1</w:t>
            </w:r>
            <w:r w:rsidR="00B23048" w:rsidRPr="00606767">
              <w:rPr>
                <w:rFonts w:ascii="宋体" w:hAnsi="宋体" w:cs="宋体" w:hint="eastAsia"/>
                <w:szCs w:val="21"/>
              </w:rPr>
              <w:t>分，最高得</w:t>
            </w:r>
            <w:r w:rsidR="00CE489A">
              <w:rPr>
                <w:rFonts w:ascii="宋体" w:hAnsi="宋体" w:cs="宋体" w:hint="eastAsia"/>
                <w:szCs w:val="21"/>
              </w:rPr>
              <w:t>6</w:t>
            </w:r>
            <w:r w:rsidR="00B23048" w:rsidRPr="00606767">
              <w:rPr>
                <w:rFonts w:ascii="宋体" w:hAnsi="宋体" w:cs="宋体" w:hint="eastAsia"/>
                <w:szCs w:val="21"/>
              </w:rPr>
              <w:t>分</w:t>
            </w:r>
          </w:p>
        </w:tc>
        <w:tc>
          <w:tcPr>
            <w:tcW w:w="850" w:type="dxa"/>
            <w:vAlign w:val="center"/>
          </w:tcPr>
          <w:p w14:paraId="7AF3B89B" w14:textId="7E84C857" w:rsidR="00B23048" w:rsidRPr="00606767" w:rsidRDefault="00CE489A" w:rsidP="004D124F">
            <w:pPr>
              <w:spacing w:line="260" w:lineRule="exact"/>
              <w:jc w:val="center"/>
              <w:rPr>
                <w:rFonts w:ascii="宋体" w:hAnsi="宋体" w:cs="宋体" w:hint="eastAsia"/>
                <w:szCs w:val="21"/>
              </w:rPr>
            </w:pPr>
            <w:r>
              <w:rPr>
                <w:rFonts w:ascii="宋体" w:hAnsi="宋体" w:cs="宋体" w:hint="eastAsia"/>
                <w:szCs w:val="21"/>
              </w:rPr>
              <w:t>6</w:t>
            </w:r>
          </w:p>
        </w:tc>
        <w:tc>
          <w:tcPr>
            <w:tcW w:w="709" w:type="dxa"/>
            <w:vAlign w:val="center"/>
          </w:tcPr>
          <w:p w14:paraId="72FE0ACA"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16F0EA96" w14:textId="77777777" w:rsidR="00B23048" w:rsidRPr="00606767" w:rsidRDefault="00B23048" w:rsidP="004D124F">
            <w:pPr>
              <w:spacing w:line="260" w:lineRule="exact"/>
              <w:jc w:val="left"/>
              <w:rPr>
                <w:rFonts w:ascii="宋体" w:hAnsi="宋体" w:cs="宋体" w:hint="eastAsia"/>
                <w:szCs w:val="21"/>
              </w:rPr>
            </w:pPr>
            <w:r w:rsidRPr="00EF571C">
              <w:rPr>
                <w:rFonts w:ascii="宋体" w:hAnsi="宋体" w:cs="宋体" w:hint="eastAsia"/>
                <w:b/>
                <w:bCs/>
                <w:szCs w:val="21"/>
              </w:rPr>
              <w:t>需提供质保期承诺</w:t>
            </w:r>
            <w:r w:rsidRPr="00606767">
              <w:rPr>
                <w:rFonts w:ascii="宋体" w:hAnsi="宋体" w:cs="宋体" w:hint="eastAsia"/>
                <w:szCs w:val="21"/>
              </w:rPr>
              <w:t>并将在合同中注明；低于36个月</w:t>
            </w:r>
            <w:proofErr w:type="gramStart"/>
            <w:r w:rsidRPr="00606767">
              <w:rPr>
                <w:rFonts w:ascii="宋体" w:hAnsi="宋体" w:cs="宋体" w:hint="eastAsia"/>
                <w:szCs w:val="21"/>
              </w:rPr>
              <w:t>为废标</w:t>
            </w:r>
            <w:proofErr w:type="gramEnd"/>
          </w:p>
        </w:tc>
      </w:tr>
      <w:tr w:rsidR="00B23048" w:rsidRPr="00F405F4" w14:paraId="55921829" w14:textId="77777777" w:rsidTr="00173527">
        <w:tc>
          <w:tcPr>
            <w:tcW w:w="851" w:type="dxa"/>
            <w:vAlign w:val="center"/>
          </w:tcPr>
          <w:p w14:paraId="25E18B25"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w:t>
            </w:r>
            <w:r w:rsidRPr="00606767">
              <w:rPr>
                <w:rFonts w:ascii="宋体" w:hAnsi="宋体" w:cs="宋体"/>
                <w:szCs w:val="21"/>
              </w:rPr>
              <w:t>2</w:t>
            </w:r>
          </w:p>
        </w:tc>
        <w:tc>
          <w:tcPr>
            <w:tcW w:w="1559" w:type="dxa"/>
            <w:vAlign w:val="center"/>
          </w:tcPr>
          <w:p w14:paraId="58A3E38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售后服务承诺</w:t>
            </w:r>
          </w:p>
        </w:tc>
        <w:tc>
          <w:tcPr>
            <w:tcW w:w="3828" w:type="dxa"/>
            <w:vAlign w:val="center"/>
          </w:tcPr>
          <w:p w14:paraId="19B23BCB" w14:textId="52B4E393" w:rsidR="00B23048" w:rsidRPr="00173527" w:rsidRDefault="00B23048" w:rsidP="004D124F">
            <w:pPr>
              <w:spacing w:line="260" w:lineRule="exact"/>
              <w:rPr>
                <w:rFonts w:ascii="宋体" w:hAnsi="宋体" w:cs="仿宋" w:hint="eastAsia"/>
                <w:szCs w:val="21"/>
              </w:rPr>
            </w:pPr>
            <w:r w:rsidRPr="00606767">
              <w:rPr>
                <w:rFonts w:ascii="宋体" w:hAnsi="宋体" w:cs="仿宋" w:hint="eastAsia"/>
                <w:szCs w:val="21"/>
              </w:rPr>
              <w:t>⑴在重庆地区有专业的售后服务站或公司，并提供可经核实售后服务人员电话、姓名的，</w:t>
            </w:r>
            <w:r w:rsidRPr="00606767">
              <w:rPr>
                <w:rFonts w:ascii="宋体" w:hAnsi="宋体" w:cs="宋体" w:hint="eastAsia"/>
                <w:szCs w:val="21"/>
              </w:rPr>
              <w:t>得1分。⑵</w:t>
            </w:r>
            <w:r w:rsidRPr="00606767">
              <w:rPr>
                <w:rFonts w:ascii="宋体" w:hAnsi="宋体" w:cs="仿宋" w:hint="eastAsia"/>
                <w:szCs w:val="21"/>
              </w:rPr>
              <w:t>对于招标人或船东的合理要求能够积极做出响应，并承诺在</w:t>
            </w:r>
            <w:r w:rsidR="00A42FA9">
              <w:rPr>
                <w:rFonts w:ascii="宋体" w:hAnsi="宋体" w:cs="仿宋" w:hint="eastAsia"/>
                <w:szCs w:val="21"/>
              </w:rPr>
              <w:t>4</w:t>
            </w:r>
            <w:r w:rsidRPr="00606767">
              <w:rPr>
                <w:rFonts w:ascii="宋体" w:hAnsi="宋体" w:cs="仿宋" w:hint="eastAsia"/>
                <w:szCs w:val="21"/>
              </w:rPr>
              <w:t>小时内到现场处理的，得2分；12小时内到现场处理的，得1分；</w:t>
            </w:r>
            <w:r w:rsidRPr="00606767">
              <w:rPr>
                <w:rFonts w:ascii="宋体" w:hAnsi="宋体" w:cs="仿宋"/>
                <w:szCs w:val="21"/>
              </w:rPr>
              <w:t>24</w:t>
            </w:r>
            <w:r w:rsidRPr="00606767">
              <w:rPr>
                <w:rFonts w:ascii="宋体" w:hAnsi="宋体" w:cs="仿宋" w:hint="eastAsia"/>
                <w:szCs w:val="21"/>
              </w:rPr>
              <w:t>小时内到现场处理的，得</w:t>
            </w:r>
            <w:r w:rsidRPr="00606767">
              <w:rPr>
                <w:rFonts w:ascii="宋体" w:hAnsi="宋体" w:cs="仿宋"/>
                <w:szCs w:val="21"/>
              </w:rPr>
              <w:t>0.5</w:t>
            </w:r>
            <w:r w:rsidRPr="00606767">
              <w:rPr>
                <w:rFonts w:ascii="宋体" w:hAnsi="宋体" w:cs="仿宋" w:hint="eastAsia"/>
                <w:szCs w:val="21"/>
              </w:rPr>
              <w:t>分；响应时间超过24小时或未承诺的扣1分。</w:t>
            </w:r>
          </w:p>
        </w:tc>
        <w:tc>
          <w:tcPr>
            <w:tcW w:w="850" w:type="dxa"/>
            <w:vAlign w:val="center"/>
          </w:tcPr>
          <w:p w14:paraId="65AC8E99"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w:t>
            </w:r>
          </w:p>
        </w:tc>
        <w:tc>
          <w:tcPr>
            <w:tcW w:w="709" w:type="dxa"/>
            <w:vAlign w:val="center"/>
          </w:tcPr>
          <w:p w14:paraId="27E768B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73A9D660" w14:textId="77777777" w:rsidR="00B23048" w:rsidRPr="00EF571C" w:rsidRDefault="00B23048" w:rsidP="004D124F">
            <w:pPr>
              <w:spacing w:line="260" w:lineRule="exact"/>
              <w:jc w:val="center"/>
              <w:rPr>
                <w:rFonts w:ascii="宋体" w:hAnsi="宋体" w:cs="宋体" w:hint="eastAsia"/>
                <w:b/>
                <w:bCs/>
                <w:szCs w:val="21"/>
              </w:rPr>
            </w:pPr>
            <w:r w:rsidRPr="00EF571C">
              <w:rPr>
                <w:rFonts w:ascii="宋体" w:hAnsi="宋体" w:cs="宋体" w:hint="eastAsia"/>
                <w:b/>
                <w:bCs/>
                <w:szCs w:val="21"/>
              </w:rPr>
              <w:t>需提供书面承诺</w:t>
            </w:r>
          </w:p>
        </w:tc>
      </w:tr>
      <w:tr w:rsidR="00173527" w:rsidRPr="00F405F4" w14:paraId="6764A72B" w14:textId="77777777" w:rsidTr="00173527">
        <w:tc>
          <w:tcPr>
            <w:tcW w:w="851" w:type="dxa"/>
            <w:vAlign w:val="center"/>
          </w:tcPr>
          <w:p w14:paraId="0C6E3EBE" w14:textId="4FA5896B" w:rsidR="00173527" w:rsidRPr="00606767" w:rsidRDefault="00173527" w:rsidP="00173527">
            <w:pPr>
              <w:spacing w:line="260" w:lineRule="exact"/>
              <w:jc w:val="center"/>
              <w:rPr>
                <w:rFonts w:ascii="宋体" w:hAnsi="宋体" w:cs="宋体" w:hint="eastAsia"/>
                <w:szCs w:val="21"/>
              </w:rPr>
            </w:pPr>
            <w:r>
              <w:rPr>
                <w:rFonts w:ascii="宋体" w:hAnsi="宋体" w:cs="宋体" w:hint="eastAsia"/>
                <w:szCs w:val="21"/>
              </w:rPr>
              <w:t>3</w:t>
            </w:r>
            <w:r>
              <w:rPr>
                <w:rFonts w:ascii="宋体" w:hAnsi="宋体" w:cs="宋体"/>
                <w:szCs w:val="21"/>
              </w:rPr>
              <w:t>.3</w:t>
            </w:r>
          </w:p>
        </w:tc>
        <w:tc>
          <w:tcPr>
            <w:tcW w:w="1559" w:type="dxa"/>
            <w:vAlign w:val="center"/>
          </w:tcPr>
          <w:p w14:paraId="7C69C3F4" w14:textId="68E461D0" w:rsidR="00173527" w:rsidRPr="00173527" w:rsidRDefault="00173527" w:rsidP="00173527">
            <w:pPr>
              <w:spacing w:line="260" w:lineRule="exact"/>
              <w:rPr>
                <w:rFonts w:ascii="宋体" w:hAnsi="宋体" w:cs="宋体" w:hint="eastAsia"/>
                <w:szCs w:val="21"/>
              </w:rPr>
            </w:pPr>
            <w:r>
              <w:rPr>
                <w:rFonts w:ascii="宋体" w:hAnsi="宋体" w:cs="宋体" w:hint="eastAsia"/>
                <w:szCs w:val="21"/>
              </w:rPr>
              <w:t>交货期</w:t>
            </w:r>
          </w:p>
        </w:tc>
        <w:tc>
          <w:tcPr>
            <w:tcW w:w="3828" w:type="dxa"/>
            <w:vAlign w:val="center"/>
          </w:tcPr>
          <w:p w14:paraId="008F6C0B" w14:textId="29C71412" w:rsidR="00173527" w:rsidRPr="00606767" w:rsidRDefault="00173527" w:rsidP="00173527">
            <w:pPr>
              <w:spacing w:line="260" w:lineRule="exact"/>
              <w:rPr>
                <w:rFonts w:ascii="宋体" w:hAnsi="宋体" w:cs="仿宋" w:hint="eastAsia"/>
                <w:szCs w:val="21"/>
              </w:rPr>
            </w:pPr>
            <w:r>
              <w:rPr>
                <w:rFonts w:ascii="宋体" w:hAnsi="宋体" w:cs="仿宋" w:hint="eastAsia"/>
                <w:szCs w:val="21"/>
              </w:rPr>
              <w:t>提供全船</w:t>
            </w:r>
            <w:r w:rsidR="001F6EB8">
              <w:rPr>
                <w:rFonts w:ascii="宋体" w:hAnsi="宋体" w:cs="仿宋" w:hint="eastAsia"/>
                <w:szCs w:val="21"/>
              </w:rPr>
              <w:t>墙面铝蜂窝板及吸音铝板</w:t>
            </w:r>
            <w:r>
              <w:rPr>
                <w:rFonts w:ascii="宋体" w:hAnsi="宋体" w:cs="仿宋" w:hint="eastAsia"/>
                <w:szCs w:val="21"/>
              </w:rPr>
              <w:t>时</w:t>
            </w:r>
            <w:r w:rsidRPr="007E3F83">
              <w:rPr>
                <w:rFonts w:ascii="宋体" w:hAnsi="宋体" w:cs="仿宋" w:hint="eastAsia"/>
                <w:szCs w:val="21"/>
              </w:rPr>
              <w:t>间要求为</w:t>
            </w:r>
            <w:r w:rsidRPr="007E3F83">
              <w:rPr>
                <w:rFonts w:ascii="宋体" w:hAnsi="宋体" w:cs="仿宋"/>
                <w:szCs w:val="21"/>
              </w:rPr>
              <w:t>4</w:t>
            </w:r>
            <w:r w:rsidRPr="007E3F83">
              <w:rPr>
                <w:rFonts w:ascii="宋体" w:hAnsi="宋体" w:cs="仿宋" w:hint="eastAsia"/>
                <w:szCs w:val="21"/>
              </w:rPr>
              <w:t>0天，承诺每提</w:t>
            </w:r>
            <w:r w:rsidRPr="006241FD">
              <w:rPr>
                <w:rFonts w:ascii="宋体" w:hAnsi="宋体" w:cs="仿宋" w:hint="eastAsia"/>
                <w:szCs w:val="21"/>
              </w:rPr>
              <w:t>前5天得</w:t>
            </w:r>
            <w:r w:rsidR="007E3F83" w:rsidRPr="006241FD">
              <w:rPr>
                <w:rFonts w:ascii="宋体" w:hAnsi="宋体" w:cs="仿宋"/>
                <w:szCs w:val="21"/>
              </w:rPr>
              <w:t>1</w:t>
            </w:r>
            <w:r w:rsidRPr="006241FD">
              <w:rPr>
                <w:rFonts w:ascii="宋体" w:hAnsi="宋体" w:cs="仿宋" w:hint="eastAsia"/>
                <w:szCs w:val="21"/>
              </w:rPr>
              <w:t>分，最高</w:t>
            </w:r>
            <w:r w:rsidR="0004719A" w:rsidRPr="006241FD">
              <w:rPr>
                <w:rFonts w:ascii="宋体" w:hAnsi="宋体" w:cs="仿宋" w:hint="eastAsia"/>
                <w:szCs w:val="21"/>
              </w:rPr>
              <w:t>3</w:t>
            </w:r>
            <w:r w:rsidRPr="006241FD">
              <w:rPr>
                <w:rFonts w:ascii="宋体" w:hAnsi="宋体" w:cs="仿宋" w:hint="eastAsia"/>
                <w:szCs w:val="21"/>
              </w:rPr>
              <w:t>分</w:t>
            </w:r>
            <w:r w:rsidR="006241FD">
              <w:rPr>
                <w:rFonts w:ascii="宋体" w:hAnsi="宋体" w:cs="仿宋" w:hint="eastAsia"/>
                <w:szCs w:val="21"/>
              </w:rPr>
              <w:t>。</w:t>
            </w:r>
          </w:p>
        </w:tc>
        <w:tc>
          <w:tcPr>
            <w:tcW w:w="850" w:type="dxa"/>
            <w:vAlign w:val="center"/>
          </w:tcPr>
          <w:p w14:paraId="193093FA" w14:textId="764354BC" w:rsidR="00173527" w:rsidRPr="00606767" w:rsidRDefault="0004719A" w:rsidP="00173527">
            <w:pPr>
              <w:spacing w:line="260" w:lineRule="exact"/>
              <w:jc w:val="center"/>
              <w:rPr>
                <w:rFonts w:ascii="宋体" w:hAnsi="宋体" w:cs="宋体" w:hint="eastAsia"/>
                <w:szCs w:val="21"/>
              </w:rPr>
            </w:pPr>
            <w:r>
              <w:rPr>
                <w:rFonts w:ascii="宋体" w:hAnsi="宋体" w:cs="宋体" w:hint="eastAsia"/>
                <w:szCs w:val="21"/>
              </w:rPr>
              <w:t>3</w:t>
            </w:r>
          </w:p>
        </w:tc>
        <w:tc>
          <w:tcPr>
            <w:tcW w:w="709" w:type="dxa"/>
            <w:vAlign w:val="center"/>
          </w:tcPr>
          <w:p w14:paraId="77A99737" w14:textId="77777777" w:rsidR="00173527" w:rsidRPr="00606767" w:rsidRDefault="00173527" w:rsidP="00173527">
            <w:pPr>
              <w:spacing w:line="260" w:lineRule="exact"/>
              <w:jc w:val="center"/>
              <w:rPr>
                <w:rFonts w:ascii="宋体" w:hAnsi="宋体" w:cs="宋体" w:hint="eastAsia"/>
                <w:szCs w:val="21"/>
              </w:rPr>
            </w:pPr>
          </w:p>
        </w:tc>
        <w:tc>
          <w:tcPr>
            <w:tcW w:w="1843" w:type="dxa"/>
            <w:vAlign w:val="center"/>
          </w:tcPr>
          <w:p w14:paraId="401B0391" w14:textId="08889D0B" w:rsidR="00173527" w:rsidRPr="00606767" w:rsidRDefault="00173527" w:rsidP="00173527">
            <w:pPr>
              <w:spacing w:line="260" w:lineRule="exact"/>
              <w:jc w:val="left"/>
              <w:rPr>
                <w:rFonts w:ascii="宋体" w:hAnsi="宋体" w:cs="宋体" w:hint="eastAsia"/>
                <w:szCs w:val="21"/>
              </w:rPr>
            </w:pPr>
            <w:proofErr w:type="gramStart"/>
            <w:r w:rsidRPr="00EF571C">
              <w:rPr>
                <w:rFonts w:ascii="宋体" w:hAnsi="宋体" w:cs="宋体" w:hint="eastAsia"/>
                <w:b/>
                <w:bCs/>
                <w:szCs w:val="21"/>
              </w:rPr>
              <w:t>需提交货</w:t>
            </w:r>
            <w:proofErr w:type="gramEnd"/>
            <w:r w:rsidRPr="00EF571C">
              <w:rPr>
                <w:rFonts w:ascii="宋体" w:hAnsi="宋体" w:cs="宋体" w:hint="eastAsia"/>
                <w:b/>
                <w:bCs/>
                <w:szCs w:val="21"/>
              </w:rPr>
              <w:t>时间承诺</w:t>
            </w:r>
            <w:r>
              <w:rPr>
                <w:rFonts w:ascii="宋体" w:hAnsi="宋体" w:cs="宋体" w:hint="eastAsia"/>
                <w:szCs w:val="21"/>
              </w:rPr>
              <w:t>并将在合同中注明；无承诺不得分</w:t>
            </w:r>
          </w:p>
        </w:tc>
      </w:tr>
    </w:tbl>
    <w:p w14:paraId="2C6378D1" w14:textId="113A281A" w:rsidR="006F68EF" w:rsidRDefault="00B23048" w:rsidP="006F68EF">
      <w:pPr>
        <w:spacing w:line="400" w:lineRule="exact"/>
        <w:ind w:firstLineChars="200" w:firstLine="480"/>
      </w:pPr>
      <w:r w:rsidRPr="00F405F4">
        <w:rPr>
          <w:rFonts w:ascii="宋体" w:hAnsi="宋体" w:cs="仿宋" w:hint="eastAsia"/>
          <w:sz w:val="24"/>
        </w:rPr>
        <w:t>以上为基本评分办法，单项取值为小数点后两位计算，四舍五入计算。</w:t>
      </w:r>
      <w:r w:rsidRPr="00F405F4">
        <w:rPr>
          <w:rFonts w:ascii="宋体" w:hAnsi="宋体" w:cs="宋体" w:hint="eastAsia"/>
          <w:bCs/>
          <w:sz w:val="24"/>
        </w:rPr>
        <w:t>报价资料中</w:t>
      </w:r>
      <w:r w:rsidRPr="00F405F4">
        <w:rPr>
          <w:rFonts w:ascii="宋体" w:hAnsi="宋体" w:cs="宋体"/>
          <w:bCs/>
          <w:sz w:val="24"/>
        </w:rPr>
        <w:t>需明确</w:t>
      </w:r>
      <w:r w:rsidRPr="00F405F4">
        <w:rPr>
          <w:rFonts w:ascii="宋体" w:hAnsi="宋体" w:cs="宋体" w:hint="eastAsia"/>
          <w:bCs/>
          <w:sz w:val="24"/>
        </w:rPr>
        <w:t>具体</w:t>
      </w:r>
      <w:proofErr w:type="gramStart"/>
      <w:r w:rsidRPr="00F405F4">
        <w:rPr>
          <w:rFonts w:ascii="宋体" w:hAnsi="宋体" w:cs="宋体"/>
          <w:bCs/>
          <w:sz w:val="24"/>
        </w:rPr>
        <w:t>货物抵</w:t>
      </w:r>
      <w:r w:rsidRPr="00F405F4">
        <w:rPr>
          <w:rFonts w:ascii="宋体" w:hAnsi="宋体" w:cs="宋体" w:hint="eastAsia"/>
          <w:bCs/>
          <w:sz w:val="24"/>
        </w:rPr>
        <w:t>厂</w:t>
      </w:r>
      <w:r w:rsidRPr="00F405F4">
        <w:rPr>
          <w:rFonts w:ascii="宋体" w:hAnsi="宋体" w:cs="宋体"/>
          <w:bCs/>
          <w:sz w:val="24"/>
        </w:rPr>
        <w:t>时间</w:t>
      </w:r>
      <w:proofErr w:type="gramEnd"/>
      <w:r w:rsidRPr="00F405F4">
        <w:rPr>
          <w:rFonts w:ascii="宋体" w:hAnsi="宋体" w:cs="宋体"/>
          <w:bCs/>
          <w:sz w:val="24"/>
        </w:rPr>
        <w:t>，中标单位</w:t>
      </w:r>
      <w:r w:rsidRPr="00F405F4">
        <w:rPr>
          <w:rFonts w:ascii="宋体" w:hAnsi="宋体" w:cs="宋体" w:hint="eastAsia"/>
          <w:bCs/>
          <w:sz w:val="24"/>
        </w:rPr>
        <w:t>必须</w:t>
      </w:r>
      <w:r w:rsidRPr="00F405F4">
        <w:rPr>
          <w:rFonts w:ascii="宋体" w:hAnsi="宋体" w:cs="宋体"/>
          <w:bCs/>
          <w:sz w:val="24"/>
        </w:rPr>
        <w:t>严格按照此时间执行</w:t>
      </w:r>
      <w:r w:rsidRPr="00F405F4">
        <w:rPr>
          <w:rFonts w:ascii="宋体" w:hAnsi="宋体" w:cs="宋体" w:hint="eastAsia"/>
          <w:bCs/>
          <w:sz w:val="24"/>
        </w:rPr>
        <w:t>，</w:t>
      </w:r>
      <w:r w:rsidRPr="00F405F4">
        <w:rPr>
          <w:rFonts w:ascii="宋体" w:hAnsi="宋体" w:cs="宋体"/>
          <w:bCs/>
          <w:sz w:val="24"/>
        </w:rPr>
        <w:t>签订合同前</w:t>
      </w:r>
      <w:r w:rsidRPr="00F405F4">
        <w:rPr>
          <w:rFonts w:ascii="宋体" w:hAnsi="宋体" w:cs="宋体" w:hint="eastAsia"/>
          <w:bCs/>
          <w:sz w:val="24"/>
        </w:rPr>
        <w:t>若</w:t>
      </w:r>
      <w:r w:rsidRPr="00F405F4">
        <w:rPr>
          <w:rFonts w:ascii="宋体" w:hAnsi="宋体" w:cs="宋体"/>
          <w:bCs/>
          <w:sz w:val="24"/>
        </w:rPr>
        <w:t>招标文件要求</w:t>
      </w:r>
      <w:r w:rsidRPr="00F405F4">
        <w:rPr>
          <w:rFonts w:ascii="宋体" w:hAnsi="宋体" w:cs="宋体" w:hint="eastAsia"/>
          <w:bCs/>
          <w:sz w:val="24"/>
        </w:rPr>
        <w:t>需</w:t>
      </w:r>
      <w:r w:rsidRPr="00F405F4">
        <w:rPr>
          <w:rFonts w:ascii="宋体" w:hAnsi="宋体" w:cs="宋体"/>
          <w:bCs/>
          <w:sz w:val="24"/>
        </w:rPr>
        <w:t>缴纳履约保证金的，需缴纳</w:t>
      </w:r>
      <w:r w:rsidRPr="00F405F4">
        <w:rPr>
          <w:rFonts w:ascii="宋体" w:hAnsi="宋体" w:cs="宋体" w:hint="eastAsia"/>
          <w:bCs/>
          <w:sz w:val="24"/>
        </w:rPr>
        <w:t>履约</w:t>
      </w:r>
      <w:r w:rsidRPr="00F405F4">
        <w:rPr>
          <w:rFonts w:ascii="宋体" w:hAnsi="宋体" w:cs="宋体"/>
          <w:bCs/>
          <w:sz w:val="24"/>
        </w:rPr>
        <w:t>保证金后方可签订合同。</w:t>
      </w:r>
      <w:r w:rsidR="006F68EF">
        <w:br w:type="page"/>
      </w:r>
    </w:p>
    <w:p w14:paraId="75865E4C" w14:textId="29C8AE8A" w:rsidR="00B23048" w:rsidRDefault="006F68EF" w:rsidP="00B23048">
      <w:pPr>
        <w:jc w:val="left"/>
        <w:rPr>
          <w:rFonts w:ascii="宋体" w:hAnsi="宋体" w:cs="宋体" w:hint="eastAsia"/>
          <w:b/>
          <w:sz w:val="18"/>
          <w:szCs w:val="18"/>
        </w:rPr>
      </w:pPr>
      <w:r w:rsidRPr="00905735">
        <w:rPr>
          <w:rFonts w:ascii="宋体" w:hAnsi="宋体" w:cs="宋体" w:hint="eastAsia"/>
          <w:b/>
          <w:sz w:val="18"/>
          <w:szCs w:val="18"/>
        </w:rPr>
        <w:lastRenderedPageBreak/>
        <w:t>附件三：</w:t>
      </w:r>
    </w:p>
    <w:p w14:paraId="78C899BA" w14:textId="77777777" w:rsidR="006F68EF" w:rsidRPr="00905735" w:rsidRDefault="006F68EF" w:rsidP="006F68EF">
      <w:pPr>
        <w:spacing w:line="440" w:lineRule="exact"/>
        <w:ind w:firstLineChars="200" w:firstLine="562"/>
        <w:jc w:val="center"/>
        <w:rPr>
          <w:rFonts w:ascii="宋体" w:hAnsi="宋体" w:cs="方正小标宋_GBK" w:hint="eastAsia"/>
          <w:b/>
          <w:sz w:val="28"/>
          <w:szCs w:val="28"/>
        </w:rPr>
      </w:pPr>
      <w:r w:rsidRPr="00905735">
        <w:rPr>
          <w:rFonts w:ascii="宋体" w:hAnsi="宋体" w:cs="方正小标宋_GBK" w:hint="eastAsia"/>
          <w:b/>
          <w:sz w:val="28"/>
          <w:szCs w:val="28"/>
        </w:rPr>
        <w:t>廉洁承诺书</w:t>
      </w:r>
    </w:p>
    <w:p w14:paraId="42BE7513" w14:textId="77777777" w:rsidR="006F68EF" w:rsidRPr="00762712" w:rsidRDefault="006F68EF" w:rsidP="00762712">
      <w:pPr>
        <w:spacing w:line="340" w:lineRule="exact"/>
        <w:rPr>
          <w:rFonts w:ascii="宋体" w:hAnsi="宋体" w:hint="eastAsia"/>
          <w:b/>
          <w:bCs/>
          <w:szCs w:val="21"/>
          <w:u w:val="single"/>
        </w:rPr>
      </w:pPr>
      <w:r w:rsidRPr="00762712">
        <w:rPr>
          <w:rFonts w:ascii="宋体" w:hAnsi="宋体" w:hint="eastAsia"/>
          <w:b/>
          <w:bCs/>
          <w:szCs w:val="21"/>
          <w:u w:val="single"/>
        </w:rPr>
        <w:t>致：重庆中江船业有限公司</w:t>
      </w:r>
    </w:p>
    <w:p w14:paraId="1F9E212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为维护双方合作的公平、公正、公开原则，营造廉洁、诚信的商业环境，我方作为贵公司潜在供应商，郑重承诺如下：</w:t>
      </w:r>
    </w:p>
    <w:p w14:paraId="106AF1C5"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一、遵守法律法规与商业道德</w:t>
      </w:r>
    </w:p>
    <w:p w14:paraId="71C9DE2B"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严格遵守国家关于反商业贿赂、不正当竞争等相关法律法规，以及商业道德准则，合法合</w:t>
      </w:r>
      <w:proofErr w:type="gramStart"/>
      <w:r w:rsidRPr="00762712">
        <w:rPr>
          <w:rFonts w:ascii="宋体" w:hAnsi="宋体" w:hint="eastAsia"/>
          <w:szCs w:val="21"/>
        </w:rPr>
        <w:t>规</w:t>
      </w:r>
      <w:proofErr w:type="gramEnd"/>
      <w:r w:rsidRPr="00762712">
        <w:rPr>
          <w:rFonts w:ascii="宋体" w:hAnsi="宋体" w:hint="eastAsia"/>
          <w:szCs w:val="21"/>
        </w:rPr>
        <w:t>开展经营活动。在与贵公司业务往来过程中，不采取任何违法违规或违背商业道德的行为获取合作机会或利益。</w:t>
      </w:r>
    </w:p>
    <w:p w14:paraId="685CFC06"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二、拒绝不正当利益输送</w:t>
      </w:r>
    </w:p>
    <w:p w14:paraId="523D5B4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在合作洽谈、合同签订、订单执行、验收结算等各环节，不向贵公司工作人员及其亲属、关联人员直接或间接提供任何形式的不正当利益，包括但不限于：</w:t>
      </w:r>
    </w:p>
    <w:p w14:paraId="16E4931C"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现金、银行卡、购物卡、礼品</w:t>
      </w:r>
      <w:proofErr w:type="gramStart"/>
      <w:r w:rsidRPr="00762712">
        <w:rPr>
          <w:rFonts w:ascii="宋体" w:hAnsi="宋体" w:hint="eastAsia"/>
          <w:szCs w:val="21"/>
        </w:rPr>
        <w:t>券</w:t>
      </w:r>
      <w:proofErr w:type="gramEnd"/>
      <w:r w:rsidRPr="00762712">
        <w:rPr>
          <w:rFonts w:ascii="宋体" w:hAnsi="宋体" w:hint="eastAsia"/>
          <w:szCs w:val="21"/>
        </w:rPr>
        <w:t>、电子红包等财物；</w:t>
      </w:r>
    </w:p>
    <w:p w14:paraId="59EC4F7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宴请、旅游、健身、娱乐等高消费活动；</w:t>
      </w:r>
    </w:p>
    <w:p w14:paraId="59B28910"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房屋装修、车辆使用等特殊利益；</w:t>
      </w:r>
    </w:p>
    <w:p w14:paraId="3141010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安排工作、帮助投资获利等非物质利益。</w:t>
      </w:r>
    </w:p>
    <w:p w14:paraId="25D2528D"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不以任何名义为贵公司工作人员报销应由其个人承担的费用，不通过虚假交易、虚构服务等方式为其输送利益 。</w:t>
      </w:r>
    </w:p>
    <w:p w14:paraId="10B5A43F"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三、公平公正参与合作</w:t>
      </w:r>
    </w:p>
    <w:p w14:paraId="236AC122"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凭借自身真实的产品质量、服务水平、履约能力等优势参与合作，不通过围标、串标、陪标等不正当手段干扰贵公司采购活动，不向贵公司工作人员打探其他供应商商业秘密或报价信息，</w:t>
      </w:r>
      <w:proofErr w:type="gramStart"/>
      <w:r w:rsidRPr="00762712">
        <w:rPr>
          <w:rFonts w:ascii="宋体" w:hAnsi="宋体" w:hint="eastAsia"/>
          <w:szCs w:val="21"/>
        </w:rPr>
        <w:t>不</w:t>
      </w:r>
      <w:proofErr w:type="gramEnd"/>
      <w:r w:rsidRPr="00762712">
        <w:rPr>
          <w:rFonts w:ascii="宋体" w:hAnsi="宋体" w:hint="eastAsia"/>
          <w:szCs w:val="21"/>
        </w:rPr>
        <w:t>与其</w:t>
      </w:r>
      <w:proofErr w:type="gramStart"/>
      <w:r w:rsidRPr="00762712">
        <w:rPr>
          <w:rFonts w:ascii="宋体" w:hAnsi="宋体" w:hint="eastAsia"/>
          <w:szCs w:val="21"/>
        </w:rPr>
        <w:t>他供应</w:t>
      </w:r>
      <w:proofErr w:type="gramEnd"/>
      <w:r w:rsidRPr="00762712">
        <w:rPr>
          <w:rFonts w:ascii="宋体" w:hAnsi="宋体" w:hint="eastAsia"/>
          <w:szCs w:val="21"/>
        </w:rPr>
        <w:t>商恶意串通损害贵公司利益。</w:t>
      </w:r>
    </w:p>
    <w:p w14:paraId="517FEA53"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四、如实提供信息</w:t>
      </w:r>
    </w:p>
    <w:p w14:paraId="334D5C1A"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向贵公司提供的所有资质文件、产品资料、报价方案、业绩证明等信息均真实、准确、完整，不存在虚假陈述、隐瞒重要事实或伪造、篡改资料等行为。</w:t>
      </w:r>
    </w:p>
    <w:p w14:paraId="39D32524"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五、监督与配合</w:t>
      </w:r>
    </w:p>
    <w:p w14:paraId="7444ABCB"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建立内部</w:t>
      </w:r>
      <w:proofErr w:type="gramStart"/>
      <w:r w:rsidRPr="00762712">
        <w:rPr>
          <w:rFonts w:ascii="宋体" w:hAnsi="宋体" w:hint="eastAsia"/>
          <w:szCs w:val="21"/>
        </w:rPr>
        <w:t>廉洁管理</w:t>
      </w:r>
      <w:proofErr w:type="gramEnd"/>
      <w:r w:rsidRPr="00762712">
        <w:rPr>
          <w:rFonts w:ascii="宋体" w:hAnsi="宋体" w:hint="eastAsia"/>
          <w:szCs w:val="21"/>
        </w:rPr>
        <w:t>制度，加强对员工的廉洁教育与管理，确保员工知晓并遵守本承诺。</w:t>
      </w:r>
    </w:p>
    <w:p w14:paraId="097F832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积极配合贵公司开展的廉洁检查、审计等工作，如实提供相关资料和信息。若发现贵公司工作人员存在索贿、受贿等违规行为，及时向贵公司举报。</w:t>
      </w:r>
    </w:p>
    <w:p w14:paraId="7BD76B78"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六、违约责任</w:t>
      </w:r>
    </w:p>
    <w:p w14:paraId="1242E7E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若我方违反上述承诺，自愿承担以下责任：</w:t>
      </w:r>
    </w:p>
    <w:p w14:paraId="2BC79F4D"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 xml:space="preserve">立即退还因违规行为所获全部利益，并向贵公司支付合同总金额 </w:t>
      </w:r>
      <w:r w:rsidRPr="00762712">
        <w:rPr>
          <w:rFonts w:ascii="宋体" w:hAnsi="宋体" w:hint="eastAsia"/>
          <w:szCs w:val="21"/>
          <w:u w:val="single"/>
        </w:rPr>
        <w:t>20</w:t>
      </w:r>
      <w:r w:rsidRPr="00762712">
        <w:rPr>
          <w:rFonts w:ascii="宋体" w:hAnsi="宋体" w:hint="eastAsia"/>
          <w:szCs w:val="21"/>
        </w:rPr>
        <w:t>% 的违约金；贵公司有权单方面终止与我方的所有合作合同，取消我方未来</w:t>
      </w:r>
      <w:r w:rsidRPr="00762712">
        <w:rPr>
          <w:rFonts w:ascii="宋体" w:hAnsi="宋体" w:hint="eastAsia"/>
          <w:szCs w:val="21"/>
          <w:u w:val="single"/>
        </w:rPr>
        <w:t>5年</w:t>
      </w:r>
      <w:r w:rsidRPr="00762712">
        <w:rPr>
          <w:rFonts w:ascii="宋体" w:hAnsi="宋体" w:hint="eastAsia"/>
          <w:szCs w:val="21"/>
        </w:rPr>
        <w:t>内参与贵公司采购活动的资格；</w:t>
      </w:r>
    </w:p>
    <w:p w14:paraId="243715A8"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如我方行为涉嫌违法犯罪，自愿配合司法机关调查，并承担相应法律责任。</w:t>
      </w:r>
    </w:p>
    <w:p w14:paraId="704688D9" w14:textId="77777777" w:rsidR="006F68EF" w:rsidRPr="00762712" w:rsidRDefault="006F68EF" w:rsidP="00762712">
      <w:pPr>
        <w:spacing w:line="340" w:lineRule="exact"/>
        <w:ind w:firstLineChars="200" w:firstLine="420"/>
        <w:rPr>
          <w:rFonts w:ascii="宋体" w:hAnsi="宋体" w:hint="eastAsia"/>
          <w:szCs w:val="21"/>
        </w:rPr>
      </w:pPr>
      <w:proofErr w:type="gramStart"/>
      <w:r w:rsidRPr="00762712">
        <w:rPr>
          <w:rFonts w:ascii="宋体" w:hAnsi="宋体" w:hint="eastAsia"/>
          <w:szCs w:val="21"/>
        </w:rPr>
        <w:t>本承诺</w:t>
      </w:r>
      <w:proofErr w:type="gramEnd"/>
      <w:r w:rsidRPr="00762712">
        <w:rPr>
          <w:rFonts w:ascii="宋体" w:hAnsi="宋体" w:hint="eastAsia"/>
          <w:szCs w:val="21"/>
        </w:rPr>
        <w:t>书自签署之日起生效，有效期至双方合作关系终止后</w:t>
      </w:r>
      <w:r w:rsidRPr="00762712">
        <w:rPr>
          <w:rFonts w:ascii="宋体" w:hAnsi="宋体" w:hint="eastAsia"/>
          <w:szCs w:val="21"/>
          <w:u w:val="single"/>
        </w:rPr>
        <w:t>3年</w:t>
      </w:r>
      <w:r w:rsidRPr="00762712">
        <w:rPr>
          <w:rFonts w:ascii="宋体" w:hAnsi="宋体" w:hint="eastAsia"/>
          <w:szCs w:val="21"/>
        </w:rPr>
        <w:t>。</w:t>
      </w:r>
      <w:proofErr w:type="gramStart"/>
      <w:r w:rsidRPr="00762712">
        <w:rPr>
          <w:rFonts w:ascii="宋体" w:hAnsi="宋体" w:hint="eastAsia"/>
          <w:szCs w:val="21"/>
        </w:rPr>
        <w:t>本承诺</w:t>
      </w:r>
      <w:proofErr w:type="gramEnd"/>
      <w:r w:rsidRPr="00762712">
        <w:rPr>
          <w:rFonts w:ascii="宋体" w:hAnsi="宋体" w:hint="eastAsia"/>
          <w:szCs w:val="21"/>
        </w:rPr>
        <w:t>书作为双方合作合同的附件，与合同具有同等法律效力。</w:t>
      </w:r>
    </w:p>
    <w:p w14:paraId="5CFCDD39" w14:textId="77777777" w:rsidR="006F68EF" w:rsidRPr="00762712" w:rsidRDefault="006F68EF" w:rsidP="00762712">
      <w:pPr>
        <w:spacing w:line="340" w:lineRule="exact"/>
        <w:ind w:firstLineChars="200" w:firstLine="420"/>
        <w:rPr>
          <w:rFonts w:ascii="宋体" w:hAnsi="宋体" w:hint="eastAsia"/>
          <w:szCs w:val="21"/>
        </w:rPr>
      </w:pPr>
    </w:p>
    <w:p w14:paraId="6BBFBF3A" w14:textId="4C778D8E" w:rsidR="006F68EF" w:rsidRPr="00762712" w:rsidRDefault="006F68EF" w:rsidP="00762712">
      <w:pPr>
        <w:spacing w:line="340" w:lineRule="exact"/>
        <w:rPr>
          <w:rFonts w:ascii="宋体" w:hAnsi="宋体" w:hint="eastAsia"/>
          <w:b/>
          <w:bCs/>
          <w:szCs w:val="21"/>
        </w:rPr>
      </w:pPr>
      <w:r w:rsidRPr="00762712">
        <w:rPr>
          <w:rFonts w:ascii="宋体" w:hAnsi="宋体" w:hint="eastAsia"/>
          <w:b/>
          <w:bCs/>
          <w:szCs w:val="21"/>
        </w:rPr>
        <w:t>供应厂（商）名称：</w:t>
      </w:r>
      <w:bookmarkStart w:id="6" w:name="OLE_LINK1"/>
      <w:r w:rsidRPr="00762712">
        <w:rPr>
          <w:rFonts w:ascii="宋体" w:hAnsi="宋体" w:hint="eastAsia"/>
          <w:b/>
          <w:bCs/>
          <w:szCs w:val="21"/>
          <w:u w:val="single"/>
        </w:rPr>
        <w:t xml:space="preserve">                     </w:t>
      </w:r>
      <w:bookmarkEnd w:id="6"/>
      <w:r w:rsidRPr="00762712">
        <w:rPr>
          <w:rFonts w:ascii="宋体" w:hAnsi="宋体" w:hint="eastAsia"/>
          <w:b/>
          <w:bCs/>
          <w:szCs w:val="21"/>
        </w:rPr>
        <w:t>代表（签字）：</w:t>
      </w:r>
      <w:r w:rsidRPr="00762712">
        <w:rPr>
          <w:rFonts w:ascii="宋体" w:hAnsi="宋体" w:hint="eastAsia"/>
          <w:b/>
          <w:bCs/>
          <w:szCs w:val="21"/>
          <w:u w:val="single"/>
        </w:rPr>
        <w:t xml:space="preserve">                     </w:t>
      </w:r>
    </w:p>
    <w:p w14:paraId="36180703" w14:textId="2598201D" w:rsidR="006F68EF" w:rsidRPr="00762712" w:rsidRDefault="006F68EF" w:rsidP="00762712">
      <w:pPr>
        <w:spacing w:line="340" w:lineRule="exact"/>
        <w:rPr>
          <w:rFonts w:ascii="宋体" w:hAnsi="宋体" w:hint="eastAsia"/>
          <w:b/>
          <w:bCs/>
          <w:szCs w:val="21"/>
        </w:rPr>
      </w:pPr>
      <w:r w:rsidRPr="00762712">
        <w:rPr>
          <w:rFonts w:ascii="宋体" w:hAnsi="宋体" w:hint="eastAsia"/>
          <w:b/>
          <w:bCs/>
          <w:szCs w:val="21"/>
        </w:rPr>
        <w:t>日期：</w:t>
      </w:r>
      <w:r w:rsidRPr="00762712">
        <w:rPr>
          <w:rFonts w:ascii="宋体" w:hAnsi="宋体" w:hint="eastAsia"/>
          <w:b/>
          <w:bCs/>
          <w:szCs w:val="21"/>
          <w:u w:val="single"/>
        </w:rPr>
        <w:t xml:space="preserve">      </w:t>
      </w:r>
      <w:r w:rsidRPr="00762712">
        <w:rPr>
          <w:rFonts w:ascii="宋体" w:hAnsi="宋体" w:hint="eastAsia"/>
          <w:b/>
          <w:bCs/>
          <w:szCs w:val="21"/>
        </w:rPr>
        <w:t>年</w:t>
      </w:r>
      <w:bookmarkStart w:id="7" w:name="OLE_LINK2"/>
      <w:r w:rsidRPr="00762712">
        <w:rPr>
          <w:rFonts w:ascii="宋体" w:hAnsi="宋体" w:hint="eastAsia"/>
          <w:b/>
          <w:bCs/>
          <w:szCs w:val="21"/>
          <w:u w:val="single"/>
        </w:rPr>
        <w:t xml:space="preserve">    </w:t>
      </w:r>
      <w:bookmarkEnd w:id="7"/>
      <w:r w:rsidRPr="00762712">
        <w:rPr>
          <w:rFonts w:ascii="宋体" w:hAnsi="宋体" w:hint="eastAsia"/>
          <w:b/>
          <w:bCs/>
          <w:szCs w:val="21"/>
        </w:rPr>
        <w:t>月</w:t>
      </w:r>
      <w:r w:rsidRPr="00762712">
        <w:rPr>
          <w:rFonts w:ascii="宋体" w:hAnsi="宋体" w:hint="eastAsia"/>
          <w:b/>
          <w:bCs/>
          <w:szCs w:val="21"/>
          <w:u w:val="single"/>
        </w:rPr>
        <w:t xml:space="preserve">    </w:t>
      </w:r>
      <w:r w:rsidRPr="00762712">
        <w:rPr>
          <w:rFonts w:ascii="宋体" w:hAnsi="宋体" w:hint="eastAsia"/>
          <w:b/>
          <w:bCs/>
          <w:szCs w:val="21"/>
        </w:rPr>
        <w:t>日             联 系 电  话：</w:t>
      </w:r>
      <w:r w:rsidRPr="00762712">
        <w:rPr>
          <w:rFonts w:ascii="宋体" w:hAnsi="宋体" w:hint="eastAsia"/>
          <w:b/>
          <w:bCs/>
          <w:szCs w:val="21"/>
          <w:u w:val="single"/>
        </w:rPr>
        <w:t xml:space="preserve">                     </w:t>
      </w:r>
    </w:p>
    <w:p w14:paraId="3EB09C99" w14:textId="4CD224CD" w:rsidR="006F68EF" w:rsidRPr="00762712" w:rsidRDefault="006F68EF" w:rsidP="00762712">
      <w:pPr>
        <w:spacing w:line="340" w:lineRule="exact"/>
        <w:jc w:val="center"/>
        <w:rPr>
          <w:rFonts w:ascii="宋体" w:hAnsi="宋体" w:hint="eastAsia"/>
          <w:szCs w:val="21"/>
        </w:rPr>
      </w:pPr>
      <w:r w:rsidRPr="00762712">
        <w:rPr>
          <w:rFonts w:ascii="宋体" w:hAnsi="宋体" w:hint="eastAsia"/>
          <w:b/>
          <w:bCs/>
          <w:szCs w:val="21"/>
        </w:rPr>
        <w:t>联系地址：</w:t>
      </w:r>
      <w:r w:rsidRPr="00762712">
        <w:rPr>
          <w:rFonts w:ascii="宋体" w:hAnsi="宋体" w:hint="eastAsia"/>
          <w:b/>
          <w:bCs/>
          <w:szCs w:val="21"/>
          <w:u w:val="single"/>
        </w:rPr>
        <w:t xml:space="preserve">                                </w:t>
      </w:r>
      <w:r w:rsidRPr="00762712">
        <w:rPr>
          <w:rFonts w:ascii="宋体" w:hAnsi="宋体" w:hint="eastAsia"/>
          <w:szCs w:val="21"/>
        </w:rPr>
        <w:br w:type="page"/>
      </w:r>
    </w:p>
    <w:p w14:paraId="481AB548" w14:textId="66BB3472" w:rsidR="006F68EF" w:rsidRPr="00CB7F2C" w:rsidRDefault="00CB7F2C" w:rsidP="00CB7F2C">
      <w:pPr>
        <w:spacing w:line="400" w:lineRule="exact"/>
        <w:rPr>
          <w:rFonts w:ascii="宋体" w:hAnsi="宋体" w:cs="宋体" w:hint="eastAsia"/>
          <w:b/>
          <w:sz w:val="18"/>
          <w:szCs w:val="18"/>
        </w:rPr>
      </w:pPr>
      <w:r w:rsidRPr="00CB7F2C">
        <w:rPr>
          <w:rFonts w:ascii="宋体" w:hAnsi="宋体" w:cs="宋体" w:hint="eastAsia"/>
          <w:b/>
          <w:sz w:val="18"/>
          <w:szCs w:val="18"/>
        </w:rPr>
        <w:lastRenderedPageBreak/>
        <w:t>附件四：</w:t>
      </w:r>
    </w:p>
    <w:p w14:paraId="078B3DBC" w14:textId="77777777" w:rsidR="00CB7F2C" w:rsidRPr="00766EF8" w:rsidRDefault="00CB7F2C" w:rsidP="00CB7F2C">
      <w:pPr>
        <w:kinsoku w:val="0"/>
        <w:overflowPunct w:val="0"/>
        <w:autoSpaceDE w:val="0"/>
        <w:autoSpaceDN w:val="0"/>
        <w:adjustRightInd w:val="0"/>
        <w:spacing w:line="475" w:lineRule="exact"/>
        <w:jc w:val="center"/>
        <w:rPr>
          <w:rFonts w:ascii="宋体" w:hAnsi="宋体" w:cs="宋体" w:hint="eastAsia"/>
          <w:spacing w:val="2"/>
          <w:kern w:val="0"/>
          <w:sz w:val="40"/>
          <w:szCs w:val="40"/>
        </w:rPr>
      </w:pPr>
      <w:r w:rsidRPr="00766EF8">
        <w:rPr>
          <w:rFonts w:ascii="宋体" w:hAnsi="宋体" w:cs="宋体" w:hint="eastAsia"/>
          <w:b/>
          <w:bCs/>
          <w:kern w:val="0"/>
          <w:sz w:val="30"/>
          <w:szCs w:val="30"/>
          <w:u w:val="single"/>
        </w:rPr>
        <w:t>重庆中江船业有限公司</w:t>
      </w:r>
    </w:p>
    <w:p w14:paraId="6E7DFACD" w14:textId="1EC2E9D0" w:rsidR="00CB7F2C" w:rsidRDefault="00CB7F2C" w:rsidP="00CB7F2C">
      <w:pPr>
        <w:spacing w:line="400" w:lineRule="exact"/>
        <w:jc w:val="center"/>
        <w:rPr>
          <w:rFonts w:ascii="宋体" w:hAnsi="宋体" w:cs="宋体" w:hint="eastAsia"/>
          <w:szCs w:val="21"/>
        </w:rPr>
      </w:pPr>
      <w:r w:rsidRPr="00766EF8">
        <w:rPr>
          <w:rFonts w:ascii="宋体" w:hAnsi="宋体" w:cs="宋体" w:hint="eastAsia"/>
          <w:b/>
          <w:bCs/>
          <w:sz w:val="30"/>
          <w:szCs w:val="30"/>
        </w:rPr>
        <w:t>订货报价单</w:t>
      </w:r>
    </w:p>
    <w:p w14:paraId="6F3550BC" w14:textId="48C70CC0" w:rsidR="00CB7F2C" w:rsidRPr="00CB7F2C" w:rsidRDefault="00CB7F2C" w:rsidP="00CB7F2C">
      <w:pPr>
        <w:spacing w:line="400" w:lineRule="exact"/>
        <w:rPr>
          <w:rFonts w:ascii="宋体" w:hAnsi="宋体" w:cs="宋体" w:hint="eastAsia"/>
          <w:szCs w:val="21"/>
        </w:rPr>
      </w:pPr>
      <w:r w:rsidRPr="00766EF8">
        <w:rPr>
          <w:rFonts w:ascii="宋体" w:hAnsi="宋体" w:cs="宋体" w:hint="eastAsia"/>
          <w:spacing w:val="2"/>
          <w:sz w:val="24"/>
        </w:rPr>
        <w:t>项目：</w:t>
      </w:r>
      <w:r>
        <w:rPr>
          <w:rFonts w:ascii="宋体" w:hAnsi="宋体" w:cs="宋体" w:hint="eastAsia"/>
          <w:spacing w:val="2"/>
          <w:sz w:val="24"/>
        </w:rPr>
        <w:t>150米三峡游轮</w:t>
      </w:r>
      <w:r w:rsidRPr="00766EF8">
        <w:rPr>
          <w:rFonts w:ascii="宋体" w:hAnsi="宋体" w:cs="宋体" w:hint="eastAsia"/>
          <w:spacing w:val="2"/>
          <w:sz w:val="24"/>
        </w:rPr>
        <w:t xml:space="preserve"> </w:t>
      </w:r>
      <w:r w:rsidRPr="00766EF8">
        <w:rPr>
          <w:rFonts w:ascii="宋体" w:hAnsi="宋体" w:cs="宋体" w:hint="eastAsia"/>
          <w:spacing w:val="2"/>
          <w:sz w:val="23"/>
          <w:szCs w:val="23"/>
        </w:rPr>
        <w:t xml:space="preserve"> </w:t>
      </w:r>
      <w:r w:rsidRPr="00766EF8">
        <w:rPr>
          <w:rFonts w:ascii="宋体" w:hAnsi="宋体" w:cs="宋体" w:hint="eastAsia"/>
          <w:sz w:val="30"/>
          <w:szCs w:val="30"/>
        </w:rPr>
        <w:t xml:space="preserve">         </w:t>
      </w:r>
      <w:r w:rsidRPr="00766EF8">
        <w:rPr>
          <w:rFonts w:ascii="宋体" w:hAnsi="宋体" w:cs="宋体" w:hint="eastAsia"/>
          <w:spacing w:val="73"/>
          <w:sz w:val="30"/>
          <w:szCs w:val="30"/>
        </w:rPr>
        <w:t xml:space="preserve"> </w:t>
      </w:r>
      <w:r w:rsidRPr="00766EF8">
        <w:rPr>
          <w:rFonts w:ascii="宋体" w:hAnsi="宋体" w:cs="宋体" w:hint="eastAsia"/>
          <w:szCs w:val="21"/>
        </w:rPr>
        <w:t>编号：</w:t>
      </w:r>
    </w:p>
    <w:tbl>
      <w:tblPr>
        <w:tblW w:w="10207" w:type="dxa"/>
        <w:tblInd w:w="-150" w:type="dxa"/>
        <w:tblLayout w:type="fixed"/>
        <w:tblCellMar>
          <w:left w:w="0" w:type="dxa"/>
          <w:right w:w="0" w:type="dxa"/>
        </w:tblCellMar>
        <w:tblLook w:val="0000" w:firstRow="0" w:lastRow="0" w:firstColumn="0" w:lastColumn="0" w:noHBand="0" w:noVBand="0"/>
      </w:tblPr>
      <w:tblGrid>
        <w:gridCol w:w="709"/>
        <w:gridCol w:w="1985"/>
        <w:gridCol w:w="1559"/>
        <w:gridCol w:w="851"/>
        <w:gridCol w:w="850"/>
        <w:gridCol w:w="1134"/>
        <w:gridCol w:w="1134"/>
        <w:gridCol w:w="1276"/>
        <w:gridCol w:w="709"/>
      </w:tblGrid>
      <w:tr w:rsidR="0062631D" w:rsidRPr="00766EF8" w14:paraId="65EF6EF0" w14:textId="77777777" w:rsidTr="0062631D">
        <w:trPr>
          <w:trHeight w:hRule="exact" w:val="576"/>
        </w:trPr>
        <w:tc>
          <w:tcPr>
            <w:tcW w:w="709" w:type="dxa"/>
            <w:tcBorders>
              <w:top w:val="single" w:sz="6" w:space="0" w:color="000000"/>
              <w:left w:val="single" w:sz="6" w:space="0" w:color="000000"/>
              <w:bottom w:val="single" w:sz="6" w:space="0" w:color="000000"/>
              <w:right w:val="single" w:sz="6" w:space="0" w:color="000000"/>
            </w:tcBorders>
          </w:tcPr>
          <w:p w14:paraId="43E137F7" w14:textId="77777777" w:rsidR="00CB7F2C" w:rsidRPr="00766EF8" w:rsidRDefault="00CB7F2C" w:rsidP="004D124F">
            <w:pPr>
              <w:kinsoku w:val="0"/>
              <w:overflowPunct w:val="0"/>
              <w:autoSpaceDE w:val="0"/>
              <w:autoSpaceDN w:val="0"/>
              <w:adjustRightInd w:val="0"/>
              <w:spacing w:before="124"/>
              <w:ind w:left="88"/>
              <w:jc w:val="left"/>
              <w:rPr>
                <w:rFonts w:ascii="宋体" w:hAnsi="宋体" w:cs="宋体" w:hint="eastAsia"/>
                <w:kern w:val="0"/>
                <w:sz w:val="24"/>
              </w:rPr>
            </w:pPr>
            <w:r w:rsidRPr="00766EF8">
              <w:rPr>
                <w:rFonts w:ascii="宋体" w:hAnsi="宋体" w:cs="宋体" w:hint="eastAsia"/>
                <w:b/>
                <w:bCs/>
                <w:kern w:val="0"/>
                <w:szCs w:val="21"/>
              </w:rPr>
              <w:t>序号</w:t>
            </w:r>
          </w:p>
        </w:tc>
        <w:tc>
          <w:tcPr>
            <w:tcW w:w="1985" w:type="dxa"/>
            <w:tcBorders>
              <w:top w:val="single" w:sz="6" w:space="0" w:color="000000"/>
              <w:left w:val="single" w:sz="6" w:space="0" w:color="000000"/>
              <w:bottom w:val="single" w:sz="6" w:space="0" w:color="000000"/>
              <w:right w:val="single" w:sz="6" w:space="0" w:color="000000"/>
            </w:tcBorders>
          </w:tcPr>
          <w:p w14:paraId="322CE1DD" w14:textId="77777777" w:rsidR="00CB7F2C" w:rsidRPr="00766EF8" w:rsidRDefault="00CB7F2C" w:rsidP="004D124F">
            <w:pPr>
              <w:kinsoku w:val="0"/>
              <w:overflowPunct w:val="0"/>
              <w:autoSpaceDE w:val="0"/>
              <w:autoSpaceDN w:val="0"/>
              <w:adjustRightInd w:val="0"/>
              <w:spacing w:before="124"/>
              <w:ind w:left="677"/>
              <w:jc w:val="left"/>
              <w:rPr>
                <w:rFonts w:ascii="宋体" w:hAnsi="宋体" w:cs="宋体" w:hint="eastAsia"/>
                <w:kern w:val="0"/>
                <w:sz w:val="24"/>
              </w:rPr>
            </w:pPr>
            <w:r w:rsidRPr="00766EF8">
              <w:rPr>
                <w:rFonts w:ascii="宋体" w:hAnsi="宋体" w:cs="宋体" w:hint="eastAsia"/>
                <w:b/>
                <w:bCs/>
                <w:kern w:val="0"/>
                <w:szCs w:val="21"/>
              </w:rPr>
              <w:t>设备名称</w:t>
            </w:r>
          </w:p>
        </w:tc>
        <w:tc>
          <w:tcPr>
            <w:tcW w:w="1559" w:type="dxa"/>
            <w:tcBorders>
              <w:top w:val="single" w:sz="6" w:space="0" w:color="000000"/>
              <w:left w:val="single" w:sz="6" w:space="0" w:color="000000"/>
              <w:bottom w:val="single" w:sz="6" w:space="0" w:color="000000"/>
              <w:right w:val="single" w:sz="6" w:space="0" w:color="000000"/>
            </w:tcBorders>
          </w:tcPr>
          <w:p w14:paraId="7EE19AAC" w14:textId="77777777" w:rsidR="00CB7F2C" w:rsidRPr="00766EF8" w:rsidRDefault="00CB7F2C" w:rsidP="004D124F">
            <w:pPr>
              <w:kinsoku w:val="0"/>
              <w:overflowPunct w:val="0"/>
              <w:autoSpaceDE w:val="0"/>
              <w:autoSpaceDN w:val="0"/>
              <w:adjustRightInd w:val="0"/>
              <w:spacing w:before="124"/>
              <w:ind w:left="304"/>
              <w:jc w:val="left"/>
              <w:rPr>
                <w:rFonts w:ascii="宋体" w:hAnsi="宋体" w:cs="宋体" w:hint="eastAsia"/>
                <w:kern w:val="0"/>
                <w:sz w:val="24"/>
              </w:rPr>
            </w:pPr>
            <w:r w:rsidRPr="00766EF8">
              <w:rPr>
                <w:rFonts w:ascii="宋体" w:hAnsi="宋体" w:cs="宋体" w:hint="eastAsia"/>
                <w:b/>
                <w:bCs/>
                <w:kern w:val="0"/>
                <w:szCs w:val="21"/>
              </w:rPr>
              <w:t>型号及规格</w:t>
            </w:r>
          </w:p>
        </w:tc>
        <w:tc>
          <w:tcPr>
            <w:tcW w:w="851" w:type="dxa"/>
            <w:tcBorders>
              <w:top w:val="single" w:sz="6" w:space="0" w:color="000000"/>
              <w:left w:val="single" w:sz="6" w:space="0" w:color="000000"/>
              <w:bottom w:val="single" w:sz="6" w:space="0" w:color="000000"/>
              <w:right w:val="single" w:sz="6" w:space="0" w:color="000000"/>
            </w:tcBorders>
          </w:tcPr>
          <w:p w14:paraId="2FF7ABF3" w14:textId="77777777" w:rsidR="00CB7F2C" w:rsidRPr="00766EF8" w:rsidRDefault="00CB7F2C" w:rsidP="004D124F">
            <w:pPr>
              <w:kinsoku w:val="0"/>
              <w:overflowPunct w:val="0"/>
              <w:autoSpaceDE w:val="0"/>
              <w:autoSpaceDN w:val="0"/>
              <w:adjustRightInd w:val="0"/>
              <w:spacing w:before="124"/>
              <w:ind w:left="127"/>
              <w:jc w:val="left"/>
              <w:rPr>
                <w:rFonts w:ascii="宋体" w:hAnsi="宋体" w:cs="宋体" w:hint="eastAsia"/>
                <w:kern w:val="0"/>
                <w:sz w:val="24"/>
              </w:rPr>
            </w:pPr>
            <w:r w:rsidRPr="00766EF8">
              <w:rPr>
                <w:rFonts w:ascii="宋体" w:hAnsi="宋体" w:cs="宋体" w:hint="eastAsia"/>
                <w:b/>
                <w:bCs/>
                <w:kern w:val="0"/>
                <w:szCs w:val="21"/>
              </w:rPr>
              <w:t>单位</w:t>
            </w:r>
          </w:p>
        </w:tc>
        <w:tc>
          <w:tcPr>
            <w:tcW w:w="850" w:type="dxa"/>
            <w:tcBorders>
              <w:top w:val="single" w:sz="6" w:space="0" w:color="000000"/>
              <w:left w:val="single" w:sz="6" w:space="0" w:color="000000"/>
              <w:bottom w:val="single" w:sz="6" w:space="0" w:color="000000"/>
              <w:right w:val="single" w:sz="6" w:space="0" w:color="000000"/>
            </w:tcBorders>
          </w:tcPr>
          <w:p w14:paraId="4B8C5FAB" w14:textId="77777777" w:rsidR="00CB7F2C" w:rsidRPr="00766EF8" w:rsidRDefault="00CB7F2C" w:rsidP="004D124F">
            <w:pPr>
              <w:kinsoku w:val="0"/>
              <w:overflowPunct w:val="0"/>
              <w:autoSpaceDE w:val="0"/>
              <w:autoSpaceDN w:val="0"/>
              <w:adjustRightInd w:val="0"/>
              <w:spacing w:before="124"/>
              <w:ind w:left="218"/>
              <w:jc w:val="left"/>
              <w:rPr>
                <w:rFonts w:ascii="宋体" w:hAnsi="宋体" w:cs="宋体" w:hint="eastAsia"/>
                <w:kern w:val="0"/>
                <w:sz w:val="24"/>
              </w:rPr>
            </w:pPr>
            <w:r w:rsidRPr="00766EF8">
              <w:rPr>
                <w:rFonts w:ascii="宋体" w:hAnsi="宋体" w:cs="宋体" w:hint="eastAsia"/>
                <w:b/>
                <w:bCs/>
                <w:kern w:val="0"/>
                <w:szCs w:val="21"/>
              </w:rPr>
              <w:t>数量</w:t>
            </w:r>
          </w:p>
        </w:tc>
        <w:tc>
          <w:tcPr>
            <w:tcW w:w="1134" w:type="dxa"/>
            <w:tcBorders>
              <w:top w:val="single" w:sz="6" w:space="0" w:color="000000"/>
              <w:left w:val="single" w:sz="6" w:space="0" w:color="000000"/>
              <w:bottom w:val="single" w:sz="6" w:space="0" w:color="000000"/>
              <w:right w:val="single" w:sz="6" w:space="0" w:color="000000"/>
            </w:tcBorders>
          </w:tcPr>
          <w:p w14:paraId="633F0D84" w14:textId="77777777" w:rsidR="00CB7F2C" w:rsidRPr="00766EF8" w:rsidRDefault="00CB7F2C" w:rsidP="004D124F">
            <w:pPr>
              <w:kinsoku w:val="0"/>
              <w:overflowPunct w:val="0"/>
              <w:autoSpaceDE w:val="0"/>
              <w:autoSpaceDN w:val="0"/>
              <w:adjustRightInd w:val="0"/>
              <w:spacing w:line="262" w:lineRule="exact"/>
              <w:ind w:left="7"/>
              <w:jc w:val="center"/>
              <w:rPr>
                <w:rFonts w:ascii="宋体" w:hAnsi="宋体" w:cs="宋体" w:hint="eastAsia"/>
                <w:kern w:val="0"/>
                <w:szCs w:val="21"/>
              </w:rPr>
            </w:pPr>
            <w:r w:rsidRPr="00766EF8">
              <w:rPr>
                <w:rFonts w:ascii="宋体" w:hAnsi="宋体" w:cs="宋体" w:hint="eastAsia"/>
                <w:b/>
                <w:bCs/>
                <w:kern w:val="0"/>
                <w:szCs w:val="21"/>
              </w:rPr>
              <w:t>单价</w:t>
            </w:r>
          </w:p>
          <w:p w14:paraId="04F67E76" w14:textId="77777777" w:rsidR="00CB7F2C" w:rsidRPr="00766EF8" w:rsidRDefault="00CB7F2C" w:rsidP="004D124F">
            <w:pPr>
              <w:kinsoku w:val="0"/>
              <w:overflowPunct w:val="0"/>
              <w:autoSpaceDE w:val="0"/>
              <w:autoSpaceDN w:val="0"/>
              <w:adjustRightInd w:val="0"/>
              <w:spacing w:line="267" w:lineRule="exact"/>
              <w:ind w:left="4"/>
              <w:jc w:val="center"/>
              <w:rPr>
                <w:rFonts w:ascii="宋体" w:hAnsi="宋体" w:cs="宋体" w:hint="eastAsia"/>
                <w:kern w:val="0"/>
                <w:sz w:val="24"/>
              </w:rPr>
            </w:pPr>
            <w:r w:rsidRPr="00766EF8">
              <w:rPr>
                <w:rFonts w:ascii="宋体" w:hAnsi="宋体" w:cs="宋体" w:hint="eastAsia"/>
                <w:b/>
                <w:bCs/>
                <w:spacing w:val="2"/>
                <w:kern w:val="0"/>
                <w:szCs w:val="21"/>
              </w:rPr>
              <w:t>（元）</w:t>
            </w:r>
          </w:p>
        </w:tc>
        <w:tc>
          <w:tcPr>
            <w:tcW w:w="1134" w:type="dxa"/>
            <w:tcBorders>
              <w:top w:val="single" w:sz="6" w:space="0" w:color="000000"/>
              <w:left w:val="single" w:sz="6" w:space="0" w:color="000000"/>
              <w:bottom w:val="single" w:sz="6" w:space="0" w:color="000000"/>
              <w:right w:val="single" w:sz="6" w:space="0" w:color="000000"/>
            </w:tcBorders>
          </w:tcPr>
          <w:p w14:paraId="452EDEDC" w14:textId="77777777" w:rsidR="0062631D" w:rsidRDefault="00CB7F2C" w:rsidP="0062631D">
            <w:pPr>
              <w:kinsoku w:val="0"/>
              <w:overflowPunct w:val="0"/>
              <w:autoSpaceDE w:val="0"/>
              <w:autoSpaceDN w:val="0"/>
              <w:adjustRightInd w:val="0"/>
              <w:spacing w:line="262" w:lineRule="exact"/>
              <w:ind w:left="7"/>
              <w:jc w:val="center"/>
              <w:rPr>
                <w:rFonts w:ascii="宋体" w:hAnsi="宋体" w:cs="宋体" w:hint="eastAsia"/>
                <w:b/>
                <w:bCs/>
                <w:kern w:val="0"/>
                <w:szCs w:val="21"/>
              </w:rPr>
            </w:pPr>
            <w:r w:rsidRPr="00766EF8">
              <w:rPr>
                <w:rFonts w:ascii="宋体" w:hAnsi="宋体" w:cs="宋体" w:hint="eastAsia"/>
                <w:b/>
                <w:bCs/>
                <w:kern w:val="0"/>
                <w:szCs w:val="21"/>
              </w:rPr>
              <w:t>金额</w:t>
            </w:r>
          </w:p>
          <w:p w14:paraId="7F5E31DB" w14:textId="598E5A66" w:rsidR="00CB7F2C" w:rsidRPr="0062631D" w:rsidRDefault="00CB7F2C" w:rsidP="0062631D">
            <w:pPr>
              <w:kinsoku w:val="0"/>
              <w:overflowPunct w:val="0"/>
              <w:autoSpaceDE w:val="0"/>
              <w:autoSpaceDN w:val="0"/>
              <w:adjustRightInd w:val="0"/>
              <w:spacing w:line="262" w:lineRule="exact"/>
              <w:ind w:left="7"/>
              <w:jc w:val="center"/>
              <w:rPr>
                <w:rFonts w:ascii="宋体" w:hAnsi="宋体" w:cs="宋体" w:hint="eastAsia"/>
                <w:b/>
                <w:bCs/>
                <w:kern w:val="0"/>
                <w:szCs w:val="21"/>
              </w:rPr>
            </w:pPr>
            <w:r w:rsidRPr="00766EF8">
              <w:rPr>
                <w:rFonts w:ascii="宋体" w:hAnsi="宋体" w:cs="宋体" w:hint="eastAsia"/>
                <w:b/>
                <w:bCs/>
                <w:kern w:val="0"/>
                <w:szCs w:val="21"/>
              </w:rPr>
              <w:t>（元）</w:t>
            </w:r>
          </w:p>
        </w:tc>
        <w:tc>
          <w:tcPr>
            <w:tcW w:w="1276" w:type="dxa"/>
            <w:tcBorders>
              <w:top w:val="single" w:sz="6" w:space="0" w:color="000000"/>
              <w:left w:val="single" w:sz="6" w:space="0" w:color="000000"/>
              <w:bottom w:val="single" w:sz="6" w:space="0" w:color="000000"/>
              <w:right w:val="single" w:sz="6" w:space="0" w:color="000000"/>
            </w:tcBorders>
            <w:vAlign w:val="center"/>
          </w:tcPr>
          <w:p w14:paraId="5BAB9937" w14:textId="77777777" w:rsidR="00CB7F2C" w:rsidRPr="00766EF8" w:rsidRDefault="00CB7F2C" w:rsidP="004D124F">
            <w:pPr>
              <w:kinsoku w:val="0"/>
              <w:overflowPunct w:val="0"/>
              <w:autoSpaceDE w:val="0"/>
              <w:autoSpaceDN w:val="0"/>
              <w:adjustRightInd w:val="0"/>
              <w:spacing w:line="238" w:lineRule="exact"/>
              <w:jc w:val="center"/>
              <w:rPr>
                <w:rFonts w:ascii="宋体" w:hAnsi="宋体" w:cs="宋体" w:hint="eastAsia"/>
                <w:kern w:val="0"/>
                <w:sz w:val="24"/>
              </w:rPr>
            </w:pPr>
            <w:r w:rsidRPr="00766EF8">
              <w:rPr>
                <w:rFonts w:ascii="宋体" w:hAnsi="宋体" w:cs="宋体" w:hint="eastAsia"/>
                <w:b/>
                <w:bCs/>
                <w:kern w:val="0"/>
                <w:sz w:val="19"/>
                <w:szCs w:val="19"/>
              </w:rPr>
              <w:t>是否满足技术</w:t>
            </w:r>
            <w:r w:rsidRPr="00766EF8">
              <w:rPr>
                <w:rFonts w:ascii="宋体" w:hAnsi="宋体" w:cs="宋体" w:hint="eastAsia"/>
                <w:b/>
                <w:bCs/>
                <w:spacing w:val="-77"/>
                <w:kern w:val="0"/>
                <w:sz w:val="19"/>
                <w:szCs w:val="19"/>
              </w:rPr>
              <w:t xml:space="preserve"> </w:t>
            </w:r>
            <w:r w:rsidRPr="00766EF8">
              <w:rPr>
                <w:rFonts w:ascii="宋体" w:hAnsi="宋体" w:cs="宋体" w:hint="eastAsia"/>
                <w:b/>
                <w:bCs/>
                <w:kern w:val="0"/>
                <w:sz w:val="19"/>
                <w:szCs w:val="19"/>
              </w:rPr>
              <w:t>协议要求</w:t>
            </w:r>
          </w:p>
        </w:tc>
        <w:tc>
          <w:tcPr>
            <w:tcW w:w="709" w:type="dxa"/>
            <w:tcBorders>
              <w:top w:val="single" w:sz="6" w:space="0" w:color="000000"/>
              <w:left w:val="single" w:sz="6" w:space="0" w:color="000000"/>
              <w:bottom w:val="single" w:sz="6" w:space="0" w:color="000000"/>
              <w:right w:val="single" w:sz="6" w:space="0" w:color="000000"/>
            </w:tcBorders>
          </w:tcPr>
          <w:p w14:paraId="6121BA28" w14:textId="77777777" w:rsidR="00CB7F2C" w:rsidRPr="00766EF8" w:rsidRDefault="00CB7F2C" w:rsidP="00CB7F2C">
            <w:pPr>
              <w:kinsoku w:val="0"/>
              <w:overflowPunct w:val="0"/>
              <w:autoSpaceDE w:val="0"/>
              <w:autoSpaceDN w:val="0"/>
              <w:adjustRightInd w:val="0"/>
              <w:spacing w:before="124"/>
              <w:jc w:val="center"/>
              <w:rPr>
                <w:rFonts w:ascii="宋体" w:hAnsi="宋体" w:cs="宋体" w:hint="eastAsia"/>
                <w:kern w:val="0"/>
                <w:sz w:val="24"/>
              </w:rPr>
            </w:pPr>
            <w:r w:rsidRPr="00766EF8">
              <w:rPr>
                <w:rFonts w:ascii="宋体" w:hAnsi="宋体" w:cs="宋体" w:hint="eastAsia"/>
                <w:b/>
                <w:bCs/>
                <w:kern w:val="0"/>
                <w:szCs w:val="21"/>
              </w:rPr>
              <w:t>备注</w:t>
            </w:r>
          </w:p>
        </w:tc>
      </w:tr>
      <w:tr w:rsidR="00CB7F2C" w:rsidRPr="00766EF8" w14:paraId="2449B0C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D7FE84C" w14:textId="77777777" w:rsidR="00CB7F2C" w:rsidRPr="00766EF8" w:rsidRDefault="00CB7F2C" w:rsidP="004D124F">
            <w:pPr>
              <w:kinsoku w:val="0"/>
              <w:overflowPunct w:val="0"/>
              <w:autoSpaceDE w:val="0"/>
              <w:autoSpaceDN w:val="0"/>
              <w:adjustRightInd w:val="0"/>
              <w:spacing w:before="59"/>
              <w:ind w:left="196"/>
              <w:jc w:val="left"/>
              <w:rPr>
                <w:rFonts w:ascii="宋体" w:hAnsi="宋体" w:cs="宋体" w:hint="eastAsia"/>
                <w:kern w:val="0"/>
                <w:sz w:val="24"/>
              </w:rPr>
            </w:pPr>
            <w:proofErr w:type="gramStart"/>
            <w:r w:rsidRPr="00766EF8">
              <w:rPr>
                <w:rFonts w:ascii="宋体" w:hAnsi="宋体" w:cs="宋体" w:hint="eastAsia"/>
                <w:kern w:val="0"/>
                <w:szCs w:val="21"/>
              </w:rPr>
              <w:t>一</w:t>
            </w:r>
            <w:proofErr w:type="gramEnd"/>
          </w:p>
        </w:tc>
        <w:tc>
          <w:tcPr>
            <w:tcW w:w="8789" w:type="dxa"/>
            <w:gridSpan w:val="7"/>
            <w:tcBorders>
              <w:top w:val="single" w:sz="6" w:space="0" w:color="000000"/>
              <w:left w:val="single" w:sz="6" w:space="0" w:color="000000"/>
              <w:bottom w:val="single" w:sz="6" w:space="0" w:color="000000"/>
              <w:right w:val="single" w:sz="6" w:space="0" w:color="000000"/>
            </w:tcBorders>
          </w:tcPr>
          <w:p w14:paraId="1EFF6FCC" w14:textId="26EFB3B5" w:rsidR="00CB7F2C" w:rsidRPr="00766EF8" w:rsidRDefault="00EF571C" w:rsidP="004D124F">
            <w:pPr>
              <w:kinsoku w:val="0"/>
              <w:overflowPunct w:val="0"/>
              <w:autoSpaceDE w:val="0"/>
              <w:autoSpaceDN w:val="0"/>
              <w:adjustRightInd w:val="0"/>
              <w:spacing w:before="50"/>
              <w:ind w:left="28"/>
              <w:jc w:val="left"/>
              <w:rPr>
                <w:rFonts w:ascii="宋体" w:hAnsi="宋体" w:cs="宋体" w:hint="eastAsia"/>
                <w:kern w:val="0"/>
                <w:sz w:val="24"/>
              </w:rPr>
            </w:pPr>
            <w:r>
              <w:rPr>
                <w:rFonts w:ascii="宋体" w:hAnsi="宋体" w:cs="宋体" w:hint="eastAsia"/>
                <w:b/>
                <w:bCs/>
                <w:kern w:val="0"/>
                <w:szCs w:val="21"/>
              </w:rPr>
              <w:t>投标</w:t>
            </w:r>
            <w:r w:rsidR="00CB7F2C" w:rsidRPr="00766EF8">
              <w:rPr>
                <w:rFonts w:ascii="宋体" w:hAnsi="宋体" w:cs="宋体" w:hint="eastAsia"/>
                <w:b/>
                <w:bCs/>
                <w:kern w:val="0"/>
                <w:szCs w:val="21"/>
              </w:rPr>
              <w:t>报价明细</w:t>
            </w:r>
          </w:p>
        </w:tc>
        <w:tc>
          <w:tcPr>
            <w:tcW w:w="709" w:type="dxa"/>
            <w:tcBorders>
              <w:top w:val="single" w:sz="6" w:space="0" w:color="000000"/>
              <w:left w:val="single" w:sz="6" w:space="0" w:color="000000"/>
              <w:bottom w:val="single" w:sz="6" w:space="0" w:color="000000"/>
              <w:right w:val="single" w:sz="6" w:space="0" w:color="000000"/>
            </w:tcBorders>
          </w:tcPr>
          <w:p w14:paraId="4870A3D3" w14:textId="77777777" w:rsidR="00CB7F2C" w:rsidRPr="00766EF8" w:rsidRDefault="00CB7F2C" w:rsidP="004D124F">
            <w:pPr>
              <w:rPr>
                <w:rFonts w:ascii="宋体" w:hAnsi="宋体" w:cs="宋体" w:hint="eastAsia"/>
              </w:rPr>
            </w:pPr>
          </w:p>
        </w:tc>
      </w:tr>
      <w:tr w:rsidR="0062631D" w:rsidRPr="00766EF8" w14:paraId="38D867C5"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A0F243F" w14:textId="77777777" w:rsidR="00CB7F2C" w:rsidRPr="00766EF8" w:rsidRDefault="00CB7F2C" w:rsidP="004D124F">
            <w:pPr>
              <w:kinsoku w:val="0"/>
              <w:overflowPunct w:val="0"/>
              <w:autoSpaceDE w:val="0"/>
              <w:autoSpaceDN w:val="0"/>
              <w:adjustRightInd w:val="0"/>
              <w:spacing w:before="59"/>
              <w:ind w:left="19"/>
              <w:jc w:val="center"/>
              <w:rPr>
                <w:rFonts w:ascii="宋体" w:hAnsi="宋体" w:cs="宋体" w:hint="eastAsia"/>
                <w:kern w:val="0"/>
                <w:sz w:val="24"/>
              </w:rPr>
            </w:pPr>
            <w:r w:rsidRPr="00766EF8">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61A36C82"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558693E9" w14:textId="6579ED3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26E545EF" w14:textId="7E8F95FC"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44B8B811" w14:textId="464FCD9B"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7D7A40A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60E8C99"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734AC44"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0AC168A6" w14:textId="77777777" w:rsidR="00CB7F2C" w:rsidRPr="00766EF8" w:rsidRDefault="00CB7F2C" w:rsidP="004D124F">
            <w:pPr>
              <w:rPr>
                <w:rFonts w:ascii="宋体" w:hAnsi="宋体" w:cs="宋体" w:hint="eastAsia"/>
              </w:rPr>
            </w:pPr>
          </w:p>
        </w:tc>
      </w:tr>
      <w:tr w:rsidR="0062631D" w:rsidRPr="00766EF8" w14:paraId="596C1D6C" w14:textId="77777777" w:rsidTr="0062631D">
        <w:trPr>
          <w:trHeight w:hRule="exact" w:val="447"/>
        </w:trPr>
        <w:tc>
          <w:tcPr>
            <w:tcW w:w="709" w:type="dxa"/>
            <w:tcBorders>
              <w:top w:val="single" w:sz="6" w:space="0" w:color="000000"/>
              <w:left w:val="single" w:sz="6" w:space="0" w:color="000000"/>
              <w:bottom w:val="single" w:sz="6" w:space="0" w:color="000000"/>
              <w:right w:val="single" w:sz="6" w:space="0" w:color="000000"/>
            </w:tcBorders>
          </w:tcPr>
          <w:p w14:paraId="6111C4A2" w14:textId="12C4A925" w:rsidR="00CB7F2C" w:rsidRPr="00766EF8" w:rsidRDefault="00453020" w:rsidP="00453020">
            <w:pPr>
              <w:jc w:val="center"/>
              <w:rPr>
                <w:rFonts w:ascii="宋体" w:hAnsi="宋体" w:cs="宋体" w:hint="eastAsia"/>
              </w:rPr>
            </w:pPr>
            <w:r>
              <w:rPr>
                <w:rFonts w:ascii="宋体" w:hAnsi="宋体" w:cs="宋体"/>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01B1736A"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0FA566F4"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76B5005"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4AE9B53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2D90FCA"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C3F7CF1"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AA90B1D"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21C0EAF" w14:textId="77777777" w:rsidR="00CB7F2C" w:rsidRPr="00766EF8" w:rsidRDefault="00CB7F2C" w:rsidP="004D124F">
            <w:pPr>
              <w:rPr>
                <w:rFonts w:ascii="宋体" w:hAnsi="宋体" w:cs="宋体" w:hint="eastAsia"/>
              </w:rPr>
            </w:pPr>
          </w:p>
        </w:tc>
      </w:tr>
      <w:tr w:rsidR="0062631D" w:rsidRPr="00766EF8" w14:paraId="1228447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3B1ADE0" w14:textId="2DC736CA" w:rsidR="00CB7F2C" w:rsidRPr="00766EF8" w:rsidRDefault="00453020" w:rsidP="00453020">
            <w:pPr>
              <w:jc w:val="center"/>
              <w:rPr>
                <w:rFonts w:ascii="宋体" w:hAnsi="宋体" w:cs="宋体" w:hint="eastAsia"/>
              </w:rPr>
            </w:pPr>
            <w:r>
              <w:rPr>
                <w:rFonts w:ascii="宋体" w:hAnsi="宋体" w:cs="宋体"/>
                <w:kern w:val="0"/>
                <w:szCs w:val="21"/>
              </w:rPr>
              <w:t>3</w:t>
            </w:r>
          </w:p>
        </w:tc>
        <w:tc>
          <w:tcPr>
            <w:tcW w:w="1985" w:type="dxa"/>
            <w:tcBorders>
              <w:top w:val="single" w:sz="6" w:space="0" w:color="000000"/>
              <w:left w:val="single" w:sz="6" w:space="0" w:color="000000"/>
              <w:bottom w:val="single" w:sz="6" w:space="0" w:color="000000"/>
              <w:right w:val="single" w:sz="6" w:space="0" w:color="000000"/>
            </w:tcBorders>
          </w:tcPr>
          <w:p w14:paraId="72682497"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2050BA3B"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4052932"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650A531B"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8231AE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5CB3567"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6FCCA06F"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833B15F" w14:textId="77777777" w:rsidR="00CB7F2C" w:rsidRPr="00766EF8" w:rsidRDefault="00CB7F2C" w:rsidP="004D124F">
            <w:pPr>
              <w:rPr>
                <w:rFonts w:ascii="宋体" w:hAnsi="宋体" w:cs="宋体" w:hint="eastAsia"/>
              </w:rPr>
            </w:pPr>
          </w:p>
        </w:tc>
      </w:tr>
      <w:tr w:rsidR="0062631D" w:rsidRPr="00766EF8" w14:paraId="65C1B28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DD7FAA7" w14:textId="77777777" w:rsidR="00CB7F2C" w:rsidRPr="00766EF8" w:rsidRDefault="00CB7F2C" w:rsidP="004D124F">
            <w:pPr>
              <w:rPr>
                <w:rFonts w:ascii="宋体" w:hAnsi="宋体" w:cs="宋体"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B79595" w14:textId="55FEA1CF" w:rsidR="00CB7F2C" w:rsidRPr="00766EF8" w:rsidRDefault="00CB7F2C" w:rsidP="004D124F">
            <w:pPr>
              <w:autoSpaceDE w:val="0"/>
              <w:autoSpaceDN w:val="0"/>
              <w:adjustRightInd w:val="0"/>
              <w:rPr>
                <w:rFonts w:ascii="宋体" w:hAnsi="宋体" w:cs="宋体" w:hint="eastAsia"/>
                <w:kern w:val="0"/>
                <w:sz w:val="24"/>
              </w:rPr>
            </w:pPr>
            <w:r w:rsidRPr="0062631D">
              <w:rPr>
                <w:rFonts w:ascii="宋体" w:hAnsi="Courier New" w:cs="Courier New" w:hint="eastAsia"/>
                <w:b/>
                <w:bCs/>
                <w:sz w:val="18"/>
                <w:szCs w:val="18"/>
              </w:rPr>
              <w:t>合计（含  %增值税专票）</w:t>
            </w:r>
          </w:p>
        </w:tc>
        <w:tc>
          <w:tcPr>
            <w:tcW w:w="1559" w:type="dxa"/>
            <w:tcBorders>
              <w:top w:val="single" w:sz="6" w:space="0" w:color="000000"/>
              <w:left w:val="single" w:sz="6" w:space="0" w:color="000000"/>
              <w:bottom w:val="single" w:sz="6" w:space="0" w:color="000000"/>
              <w:right w:val="single" w:sz="6" w:space="0" w:color="000000"/>
            </w:tcBorders>
          </w:tcPr>
          <w:p w14:paraId="0AF268D2"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10AC0527"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324E59DF"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2DA9C67"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17AECD79"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280D5B53"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23754AC2" w14:textId="77777777" w:rsidR="00CB7F2C" w:rsidRPr="00766EF8" w:rsidRDefault="00CB7F2C" w:rsidP="004D124F">
            <w:pPr>
              <w:rPr>
                <w:rFonts w:ascii="宋体" w:hAnsi="宋体" w:cs="宋体" w:hint="eastAsia"/>
              </w:rPr>
            </w:pPr>
          </w:p>
        </w:tc>
      </w:tr>
      <w:tr w:rsidR="00CB7F2C" w:rsidRPr="00766EF8" w14:paraId="4D504FF5"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52EA5B14"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b/>
                <w:bCs/>
                <w:kern w:val="0"/>
                <w:szCs w:val="21"/>
              </w:rPr>
            </w:pPr>
            <w:r w:rsidRPr="00766EF8">
              <w:rPr>
                <w:rFonts w:ascii="宋体" w:hAnsi="宋体" w:cs="宋体" w:hint="eastAsia"/>
                <w:b/>
                <w:bCs/>
                <w:kern w:val="0"/>
                <w:szCs w:val="21"/>
              </w:rPr>
              <w:t>二</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03B4E20A" w14:textId="4911BC19" w:rsidR="00CB7F2C" w:rsidRPr="00766EF8" w:rsidRDefault="00EF571C" w:rsidP="004D124F">
            <w:pPr>
              <w:rPr>
                <w:rFonts w:ascii="宋体" w:hAnsi="宋体" w:cs="宋体" w:hint="eastAsia"/>
                <w:b/>
                <w:bCs/>
                <w:szCs w:val="21"/>
              </w:rPr>
            </w:pPr>
            <w:r>
              <w:rPr>
                <w:rFonts w:ascii="宋体" w:hAnsi="宋体" w:cs="宋体" w:hint="eastAsia"/>
                <w:b/>
                <w:szCs w:val="21"/>
              </w:rPr>
              <w:t>产品私用可靠性</w:t>
            </w:r>
          </w:p>
        </w:tc>
      </w:tr>
      <w:tr w:rsidR="00CB7F2C" w:rsidRPr="00766EF8" w14:paraId="5B497E9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1D1837EF"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2.1</w:t>
            </w:r>
          </w:p>
        </w:tc>
        <w:tc>
          <w:tcPr>
            <w:tcW w:w="1985" w:type="dxa"/>
            <w:tcBorders>
              <w:top w:val="single" w:sz="6" w:space="0" w:color="000000"/>
              <w:left w:val="single" w:sz="6" w:space="0" w:color="000000"/>
              <w:bottom w:val="single" w:sz="6" w:space="0" w:color="000000"/>
              <w:right w:val="single" w:sz="4" w:space="0" w:color="auto"/>
            </w:tcBorders>
            <w:vAlign w:val="center"/>
          </w:tcPr>
          <w:p w14:paraId="45267BB4" w14:textId="572FD668" w:rsidR="00CB7F2C" w:rsidRPr="00766EF8" w:rsidRDefault="00CB7F2C" w:rsidP="004D124F">
            <w:pPr>
              <w:rPr>
                <w:rFonts w:ascii="宋体" w:hAnsi="宋体" w:cs="宋体" w:hint="eastAsia"/>
                <w:kern w:val="0"/>
                <w:szCs w:val="21"/>
              </w:rPr>
            </w:pPr>
            <w:r>
              <w:rPr>
                <w:rFonts w:ascii="宋体" w:hAnsi="宋体" w:cs="宋体" w:hint="eastAsia"/>
                <w:kern w:val="0"/>
                <w:szCs w:val="21"/>
              </w:rPr>
              <w:t>产品可靠性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706484D9" w14:textId="77777777" w:rsidR="00CB7F2C" w:rsidRPr="00766EF8" w:rsidRDefault="00CB7F2C" w:rsidP="004D124F">
            <w:pPr>
              <w:rPr>
                <w:rFonts w:ascii="宋体" w:hAnsi="宋体" w:cs="宋体" w:hint="eastAsia"/>
                <w:szCs w:val="21"/>
              </w:rPr>
            </w:pPr>
          </w:p>
        </w:tc>
      </w:tr>
      <w:tr w:rsidR="00CB7F2C" w:rsidRPr="00766EF8" w14:paraId="226D4F8E"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2D89D673"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2.2</w:t>
            </w:r>
          </w:p>
        </w:tc>
        <w:tc>
          <w:tcPr>
            <w:tcW w:w="1985" w:type="dxa"/>
            <w:tcBorders>
              <w:top w:val="single" w:sz="6" w:space="0" w:color="000000"/>
              <w:left w:val="single" w:sz="6" w:space="0" w:color="000000"/>
              <w:bottom w:val="single" w:sz="6" w:space="0" w:color="000000"/>
              <w:right w:val="single" w:sz="4" w:space="0" w:color="auto"/>
            </w:tcBorders>
            <w:vAlign w:val="center"/>
          </w:tcPr>
          <w:p w14:paraId="1BF4B5B9" w14:textId="23F58716" w:rsidR="00CB7F2C" w:rsidRPr="00766EF8" w:rsidRDefault="00EF571C" w:rsidP="004D124F">
            <w:pPr>
              <w:rPr>
                <w:rFonts w:ascii="宋体" w:hAnsi="宋体" w:cs="宋体" w:hint="eastAsia"/>
                <w:kern w:val="0"/>
                <w:szCs w:val="21"/>
              </w:rPr>
            </w:pPr>
            <w:r>
              <w:rPr>
                <w:rFonts w:ascii="宋体" w:hAnsi="宋体" w:cs="宋体" w:hint="eastAsia"/>
                <w:kern w:val="0"/>
                <w:szCs w:val="21"/>
              </w:rPr>
              <w:t>样品</w:t>
            </w:r>
            <w:r w:rsidR="00CB7F2C" w:rsidRPr="00CB7F2C">
              <w:rPr>
                <w:rFonts w:ascii="宋体" w:hAnsi="宋体" w:cs="宋体" w:hint="eastAsia"/>
                <w:kern w:val="0"/>
                <w:szCs w:val="21"/>
              </w:rPr>
              <w:t>契合性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15EC39AD" w14:textId="77777777" w:rsidR="00CB7F2C" w:rsidRPr="00766EF8" w:rsidRDefault="00CB7F2C" w:rsidP="004D124F">
            <w:pPr>
              <w:rPr>
                <w:rFonts w:ascii="宋体" w:hAnsi="宋体" w:cs="宋体" w:hint="eastAsia"/>
                <w:szCs w:val="21"/>
              </w:rPr>
            </w:pPr>
          </w:p>
        </w:tc>
      </w:tr>
      <w:tr w:rsidR="00CB7F2C" w:rsidRPr="00766EF8" w14:paraId="566A950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5691CCC8" w14:textId="77777777" w:rsidR="00CB7F2C" w:rsidRPr="00766EF8" w:rsidRDefault="00CB7F2C" w:rsidP="004D124F">
            <w:pPr>
              <w:jc w:val="center"/>
              <w:rPr>
                <w:rFonts w:ascii="宋体" w:hAnsi="宋体" w:cs="宋体" w:hint="eastAsia"/>
                <w:szCs w:val="21"/>
              </w:rPr>
            </w:pPr>
            <w:r>
              <w:rPr>
                <w:rFonts w:ascii="宋体" w:hAnsi="宋体" w:cs="宋体" w:hint="eastAsia"/>
                <w:szCs w:val="21"/>
              </w:rPr>
              <w:t>2.3</w:t>
            </w:r>
          </w:p>
        </w:tc>
        <w:tc>
          <w:tcPr>
            <w:tcW w:w="1985" w:type="dxa"/>
            <w:tcBorders>
              <w:top w:val="single" w:sz="6" w:space="0" w:color="000000"/>
              <w:left w:val="single" w:sz="6" w:space="0" w:color="000000"/>
              <w:bottom w:val="single" w:sz="6" w:space="0" w:color="000000"/>
              <w:right w:val="single" w:sz="4" w:space="0" w:color="auto"/>
            </w:tcBorders>
            <w:vAlign w:val="center"/>
          </w:tcPr>
          <w:p w14:paraId="3269F876" w14:textId="4195F66A" w:rsidR="00CB7F2C" w:rsidRPr="00766EF8" w:rsidRDefault="00CB7F2C" w:rsidP="004D124F">
            <w:pPr>
              <w:rPr>
                <w:rFonts w:ascii="宋体" w:hAnsi="宋体" w:cs="宋体" w:hint="eastAsia"/>
                <w:kern w:val="0"/>
                <w:szCs w:val="21"/>
              </w:rPr>
            </w:pPr>
            <w:r>
              <w:rPr>
                <w:rFonts w:ascii="宋体" w:hAnsi="宋体" w:cs="宋体" w:hint="eastAsia"/>
                <w:kern w:val="0"/>
                <w:szCs w:val="21"/>
              </w:rPr>
              <w:t>技术先进性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266D9E9C" w14:textId="42FB1FC3" w:rsidR="00CB7F2C" w:rsidRPr="00766EF8" w:rsidRDefault="00CB7F2C" w:rsidP="004D124F">
            <w:pPr>
              <w:rPr>
                <w:rFonts w:ascii="宋体" w:hAnsi="宋体" w:cs="宋体" w:hint="eastAsia"/>
                <w:szCs w:val="21"/>
              </w:rPr>
            </w:pPr>
            <w:r w:rsidRPr="00766EF8">
              <w:rPr>
                <w:rFonts w:ascii="宋体" w:hAnsi="宋体" w:cs="宋体" w:hint="eastAsia"/>
                <w:szCs w:val="21"/>
              </w:rPr>
              <w:t>有</w:t>
            </w:r>
            <w:r w:rsidR="00EF571C" w:rsidRPr="00EF571C">
              <w:rPr>
                <w:rFonts w:ascii="宋体" w:hAnsi="宋体" w:cs="宋体" w:hint="eastAsia"/>
                <w:szCs w:val="21"/>
              </w:rPr>
              <w:t>发明专利</w:t>
            </w:r>
            <w:r w:rsidR="00EF571C" w:rsidRPr="00EF571C">
              <w:rPr>
                <w:rFonts w:ascii="宋体" w:hAnsi="宋体" w:cs="宋体" w:hint="eastAsia"/>
                <w:szCs w:val="21"/>
                <w:u w:val="single"/>
              </w:rPr>
              <w:t xml:space="preserve"> </w:t>
            </w:r>
            <w:r w:rsidR="00EF571C" w:rsidRPr="00EF571C">
              <w:rPr>
                <w:rFonts w:ascii="宋体" w:hAnsi="宋体" w:cs="宋体"/>
                <w:szCs w:val="21"/>
                <w:u w:val="single"/>
              </w:rPr>
              <w:t xml:space="preserve">     </w:t>
            </w:r>
            <w:proofErr w:type="gramStart"/>
            <w:r w:rsidR="00EF571C">
              <w:rPr>
                <w:rFonts w:ascii="宋体" w:hAnsi="宋体" w:cs="宋体" w:hint="eastAsia"/>
                <w:szCs w:val="21"/>
              </w:rPr>
              <w:t>个</w:t>
            </w:r>
            <w:proofErr w:type="gramEnd"/>
            <w:r w:rsidR="00EF571C" w:rsidRPr="00EF571C">
              <w:rPr>
                <w:rFonts w:ascii="宋体" w:hAnsi="宋体" w:cs="宋体" w:hint="eastAsia"/>
                <w:szCs w:val="21"/>
              </w:rPr>
              <w:t>，实用新型专利</w:t>
            </w:r>
            <w:r w:rsidR="00EF571C" w:rsidRPr="00EF571C">
              <w:rPr>
                <w:rFonts w:ascii="宋体" w:hAnsi="宋体" w:cs="宋体" w:hint="eastAsia"/>
                <w:szCs w:val="21"/>
                <w:u w:val="single"/>
              </w:rPr>
              <w:t xml:space="preserve"> </w:t>
            </w:r>
            <w:r w:rsidR="00EF571C" w:rsidRPr="00EF571C">
              <w:rPr>
                <w:rFonts w:ascii="宋体" w:hAnsi="宋体" w:cs="宋体"/>
                <w:szCs w:val="21"/>
                <w:u w:val="single"/>
              </w:rPr>
              <w:t xml:space="preserve">     </w:t>
            </w:r>
            <w:proofErr w:type="gramStart"/>
            <w:r w:rsidR="00EF571C">
              <w:rPr>
                <w:rFonts w:ascii="宋体" w:hAnsi="宋体" w:cs="宋体" w:hint="eastAsia"/>
                <w:szCs w:val="21"/>
              </w:rPr>
              <w:t>个</w:t>
            </w:r>
            <w:proofErr w:type="gramEnd"/>
            <w:r w:rsidR="00EF571C">
              <w:rPr>
                <w:rFonts w:ascii="宋体" w:hAnsi="宋体" w:cs="宋体" w:hint="eastAsia"/>
                <w:szCs w:val="21"/>
              </w:rPr>
              <w:t>（需附专利证书）</w:t>
            </w:r>
          </w:p>
        </w:tc>
      </w:tr>
      <w:tr w:rsidR="00CB7F2C" w:rsidRPr="00766EF8" w14:paraId="37B55731" w14:textId="77777777" w:rsidTr="0062631D">
        <w:trPr>
          <w:trHeight w:hRule="exact" w:val="969"/>
        </w:trPr>
        <w:tc>
          <w:tcPr>
            <w:tcW w:w="709" w:type="dxa"/>
            <w:tcBorders>
              <w:top w:val="single" w:sz="6" w:space="0" w:color="000000"/>
              <w:left w:val="single" w:sz="6" w:space="0" w:color="000000"/>
              <w:bottom w:val="single" w:sz="6" w:space="0" w:color="000000"/>
              <w:right w:val="single" w:sz="6" w:space="0" w:color="000000"/>
            </w:tcBorders>
            <w:vAlign w:val="center"/>
          </w:tcPr>
          <w:p w14:paraId="51E4C70C"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w:t>
            </w:r>
            <w:r>
              <w:rPr>
                <w:rFonts w:ascii="宋体" w:hAnsi="宋体" w:cs="宋体" w:hint="eastAsia"/>
                <w:szCs w:val="21"/>
              </w:rPr>
              <w:t>4</w:t>
            </w:r>
          </w:p>
        </w:tc>
        <w:tc>
          <w:tcPr>
            <w:tcW w:w="1985" w:type="dxa"/>
            <w:tcBorders>
              <w:top w:val="single" w:sz="6" w:space="0" w:color="000000"/>
              <w:left w:val="single" w:sz="6" w:space="0" w:color="000000"/>
              <w:bottom w:val="single" w:sz="6" w:space="0" w:color="000000"/>
              <w:right w:val="single" w:sz="4" w:space="0" w:color="auto"/>
            </w:tcBorders>
            <w:vAlign w:val="center"/>
          </w:tcPr>
          <w:p w14:paraId="50B50175" w14:textId="77777777" w:rsidR="00CB7F2C" w:rsidRPr="00766EF8" w:rsidRDefault="00CB7F2C" w:rsidP="004D124F">
            <w:pPr>
              <w:rPr>
                <w:rFonts w:ascii="宋体" w:hAnsi="宋体" w:cs="宋体" w:hint="eastAsia"/>
                <w:kern w:val="0"/>
                <w:szCs w:val="21"/>
              </w:rPr>
            </w:pPr>
            <w:r w:rsidRPr="00766EF8">
              <w:rPr>
                <w:rFonts w:ascii="宋体" w:hAnsi="宋体" w:cs="宋体" w:hint="eastAsia"/>
                <w:kern w:val="0"/>
                <w:szCs w:val="21"/>
              </w:rPr>
              <w:t>类似业绩</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3A26F25F" w14:textId="1F7114A6" w:rsidR="008D1EF2" w:rsidRDefault="008D1EF2" w:rsidP="00CB7F2C">
            <w:pPr>
              <w:rPr>
                <w:rFonts w:ascii="宋体" w:hAnsi="宋体" w:cs="宋体" w:hint="eastAsia"/>
                <w:szCs w:val="21"/>
              </w:rPr>
            </w:pPr>
            <w:r>
              <w:rPr>
                <w:rFonts w:ascii="宋体" w:hAnsi="宋体" w:cs="宋体" w:hint="eastAsia"/>
                <w:szCs w:val="21"/>
              </w:rPr>
              <w:t>近3年内</w:t>
            </w:r>
            <w:r w:rsidR="007E3F83">
              <w:rPr>
                <w:rFonts w:ascii="宋体" w:hAnsi="宋体" w:cs="宋体" w:hint="eastAsia"/>
                <w:szCs w:val="21"/>
              </w:rPr>
              <w:t>业绩：</w:t>
            </w:r>
          </w:p>
          <w:p w14:paraId="097657F4" w14:textId="64DAD4EA" w:rsidR="00CB7F2C" w:rsidRPr="00CB7F2C" w:rsidRDefault="00CB7F2C" w:rsidP="00CB7F2C">
            <w:pPr>
              <w:rPr>
                <w:rFonts w:ascii="宋体" w:hAnsi="宋体" w:cs="宋体" w:hint="eastAsia"/>
                <w:szCs w:val="21"/>
              </w:rPr>
            </w:pPr>
            <w:r w:rsidRPr="00CB7F2C">
              <w:rPr>
                <w:rFonts w:ascii="宋体" w:hAnsi="宋体" w:cs="宋体" w:hint="eastAsia"/>
                <w:szCs w:val="21"/>
              </w:rPr>
              <w:t>有</w:t>
            </w:r>
            <w:r w:rsidR="00A42FA9">
              <w:rPr>
                <w:rFonts w:ascii="宋体" w:hAnsi="宋体" w:cs="宋体" w:hint="eastAsia"/>
                <w:szCs w:val="21"/>
              </w:rPr>
              <w:t>旅游客船</w:t>
            </w:r>
            <w:r w:rsidRPr="00CB7F2C">
              <w:rPr>
                <w:rFonts w:ascii="宋体" w:hAnsi="宋体" w:cs="宋体" w:hint="eastAsia"/>
                <w:szCs w:val="21"/>
              </w:rPr>
              <w:t>使用业绩（除120米以上旅游客船外）</w:t>
            </w:r>
            <w:r>
              <w:rPr>
                <w:rFonts w:ascii="宋体" w:hAnsi="宋体" w:cs="宋体" w:hint="eastAsia"/>
                <w:szCs w:val="21"/>
                <w:u w:val="single"/>
              </w:rPr>
              <w:t xml:space="preserve">        </w:t>
            </w:r>
            <w:proofErr w:type="gramStart"/>
            <w:r>
              <w:rPr>
                <w:rFonts w:ascii="宋体" w:hAnsi="宋体" w:cs="宋体" w:hint="eastAsia"/>
                <w:szCs w:val="21"/>
              </w:rPr>
              <w:t>个</w:t>
            </w:r>
            <w:proofErr w:type="gramEnd"/>
            <w:r w:rsidRPr="00CB7F2C">
              <w:rPr>
                <w:rFonts w:ascii="宋体" w:hAnsi="宋体" w:cs="宋体" w:hint="eastAsia"/>
                <w:szCs w:val="21"/>
              </w:rPr>
              <w:t>；</w:t>
            </w:r>
          </w:p>
          <w:p w14:paraId="4B05C723" w14:textId="28231920" w:rsidR="00CB7F2C" w:rsidRPr="00766EF8" w:rsidRDefault="00CB7F2C" w:rsidP="00CB7F2C">
            <w:pPr>
              <w:rPr>
                <w:rFonts w:ascii="宋体" w:hAnsi="宋体" w:cs="宋体" w:hint="eastAsia"/>
                <w:szCs w:val="21"/>
              </w:rPr>
            </w:pPr>
            <w:r w:rsidRPr="00CB7F2C">
              <w:rPr>
                <w:rFonts w:ascii="宋体" w:hAnsi="宋体" w:cs="宋体" w:hint="eastAsia"/>
                <w:szCs w:val="21"/>
              </w:rPr>
              <w:t>有120米及以上同类旅游客船业绩</w:t>
            </w:r>
            <w:r>
              <w:rPr>
                <w:rFonts w:ascii="宋体" w:hAnsi="宋体" w:cs="宋体" w:hint="eastAsia"/>
                <w:szCs w:val="21"/>
                <w:u w:val="single"/>
              </w:rPr>
              <w:t xml:space="preserve">        </w:t>
            </w:r>
            <w:proofErr w:type="gramStart"/>
            <w:r>
              <w:rPr>
                <w:rFonts w:ascii="宋体" w:hAnsi="宋体" w:cs="宋体" w:hint="eastAsia"/>
                <w:szCs w:val="21"/>
              </w:rPr>
              <w:t>个</w:t>
            </w:r>
            <w:proofErr w:type="gramEnd"/>
            <w:r w:rsidRPr="00CB7F2C">
              <w:rPr>
                <w:rFonts w:ascii="宋体" w:hAnsi="宋体" w:cs="宋体" w:hint="eastAsia"/>
                <w:szCs w:val="21"/>
              </w:rPr>
              <w:t>。</w:t>
            </w:r>
          </w:p>
        </w:tc>
      </w:tr>
      <w:tr w:rsidR="00CB7F2C" w:rsidRPr="00766EF8" w14:paraId="598DE7D1" w14:textId="77777777" w:rsidTr="0062631D">
        <w:trPr>
          <w:trHeight w:hRule="exact" w:val="716"/>
        </w:trPr>
        <w:tc>
          <w:tcPr>
            <w:tcW w:w="709" w:type="dxa"/>
            <w:tcBorders>
              <w:top w:val="single" w:sz="6" w:space="0" w:color="000000"/>
              <w:left w:val="single" w:sz="6" w:space="0" w:color="000000"/>
              <w:bottom w:val="single" w:sz="6" w:space="0" w:color="000000"/>
              <w:right w:val="single" w:sz="6" w:space="0" w:color="000000"/>
            </w:tcBorders>
            <w:vAlign w:val="center"/>
          </w:tcPr>
          <w:p w14:paraId="42DEC599"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w:t>
            </w:r>
            <w:r>
              <w:rPr>
                <w:rFonts w:ascii="宋体" w:hAnsi="宋体" w:cs="宋体" w:hint="eastAsia"/>
                <w:szCs w:val="21"/>
              </w:rPr>
              <w:t>5</w:t>
            </w:r>
          </w:p>
        </w:tc>
        <w:tc>
          <w:tcPr>
            <w:tcW w:w="1985" w:type="dxa"/>
            <w:tcBorders>
              <w:top w:val="single" w:sz="6" w:space="0" w:color="000000"/>
              <w:left w:val="single" w:sz="6" w:space="0" w:color="000000"/>
              <w:bottom w:val="single" w:sz="6" w:space="0" w:color="000000"/>
              <w:right w:val="single" w:sz="4" w:space="0" w:color="auto"/>
            </w:tcBorders>
            <w:vAlign w:val="center"/>
          </w:tcPr>
          <w:p w14:paraId="774F4D67" w14:textId="77777777" w:rsidR="00CB7F2C" w:rsidRPr="00766EF8" w:rsidRDefault="00CB7F2C" w:rsidP="004D124F">
            <w:pPr>
              <w:rPr>
                <w:rFonts w:ascii="宋体" w:hAnsi="宋体" w:cs="宋体" w:hint="eastAsia"/>
                <w:kern w:val="0"/>
                <w:szCs w:val="21"/>
              </w:rPr>
            </w:pPr>
            <w:r w:rsidRPr="00766EF8">
              <w:rPr>
                <w:rFonts w:ascii="宋体" w:hAnsi="宋体" w:cs="宋体" w:hint="eastAsia"/>
                <w:kern w:val="0"/>
                <w:szCs w:val="21"/>
              </w:rPr>
              <w:t>认证证书</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38596BEB" w14:textId="77777777" w:rsidR="00CB7F2C" w:rsidRPr="00766EF8" w:rsidRDefault="00CB7F2C" w:rsidP="004D124F">
            <w:pPr>
              <w:tabs>
                <w:tab w:val="left" w:pos="603"/>
              </w:tabs>
              <w:rPr>
                <w:rFonts w:ascii="宋体" w:hAnsi="宋体" w:cs="宋体" w:hint="eastAsia"/>
                <w:szCs w:val="21"/>
              </w:rPr>
            </w:pPr>
            <w:r w:rsidRPr="00766EF8">
              <w:rPr>
                <w:rFonts w:ascii="宋体" w:hAnsi="宋体" w:cs="宋体" w:hint="eastAsia"/>
                <w:szCs w:val="21"/>
              </w:rPr>
              <w:t>□质量管理体系；□环境管理体系；□能源管理体系；□职业健康安全管理体系（需提供</w:t>
            </w:r>
            <w:r w:rsidRPr="00766EF8">
              <w:rPr>
                <w:rFonts w:ascii="宋体" w:hAnsi="宋体" w:cs="宋体"/>
                <w:szCs w:val="21"/>
              </w:rPr>
              <w:t>证书</w:t>
            </w:r>
            <w:r w:rsidRPr="00766EF8">
              <w:rPr>
                <w:rFonts w:ascii="宋体" w:hAnsi="宋体" w:cs="宋体" w:hint="eastAsia"/>
                <w:szCs w:val="21"/>
              </w:rPr>
              <w:t>复印</w:t>
            </w:r>
            <w:r w:rsidRPr="00766EF8">
              <w:rPr>
                <w:rFonts w:ascii="宋体" w:hAnsi="宋体" w:cs="宋体"/>
                <w:szCs w:val="21"/>
              </w:rPr>
              <w:t>件</w:t>
            </w:r>
            <w:r w:rsidRPr="00766EF8">
              <w:rPr>
                <w:rFonts w:ascii="宋体" w:hAnsi="宋体" w:cs="宋体" w:hint="eastAsia"/>
                <w:szCs w:val="21"/>
              </w:rPr>
              <w:t>）</w:t>
            </w:r>
          </w:p>
        </w:tc>
      </w:tr>
      <w:tr w:rsidR="00CB7F2C" w:rsidRPr="00766EF8" w14:paraId="0CBC05F3"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40327C6"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b/>
                <w:bCs/>
                <w:kern w:val="0"/>
                <w:szCs w:val="21"/>
              </w:rPr>
            </w:pPr>
            <w:r w:rsidRPr="00766EF8">
              <w:rPr>
                <w:rFonts w:ascii="宋体" w:hAnsi="宋体" w:cs="宋体" w:hint="eastAsia"/>
                <w:b/>
                <w:bCs/>
                <w:kern w:val="0"/>
                <w:szCs w:val="21"/>
              </w:rPr>
              <w:t>三</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7819B184" w14:textId="77777777" w:rsidR="00CB7F2C" w:rsidRPr="00766EF8" w:rsidRDefault="00CB7F2C" w:rsidP="004D124F">
            <w:pPr>
              <w:rPr>
                <w:rFonts w:ascii="宋体" w:hAnsi="宋体" w:cs="宋体" w:hint="eastAsia"/>
                <w:b/>
                <w:szCs w:val="21"/>
              </w:rPr>
            </w:pPr>
            <w:r w:rsidRPr="00766EF8">
              <w:rPr>
                <w:rFonts w:ascii="宋体" w:hAnsi="宋体" w:cs="宋体" w:hint="eastAsia"/>
                <w:b/>
                <w:szCs w:val="21"/>
              </w:rPr>
              <w:t>销售及售后：</w:t>
            </w:r>
          </w:p>
        </w:tc>
      </w:tr>
      <w:tr w:rsidR="00CB7F2C" w:rsidRPr="00766EF8" w14:paraId="38D54C38"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43CEB75" w14:textId="77777777" w:rsidR="00CB7F2C" w:rsidRPr="00766EF8" w:rsidRDefault="00CB7F2C" w:rsidP="004D124F">
            <w:pPr>
              <w:kinsoku w:val="0"/>
              <w:overflowPunct w:val="0"/>
              <w:autoSpaceDE w:val="0"/>
              <w:autoSpaceDN w:val="0"/>
              <w:adjustRightInd w:val="0"/>
              <w:spacing w:before="59"/>
              <w:jc w:val="center"/>
              <w:rPr>
                <w:rFonts w:ascii="宋体" w:hAnsi="宋体" w:cs="宋体" w:hint="eastAsia"/>
                <w:b/>
                <w:bCs/>
                <w:kern w:val="0"/>
                <w:szCs w:val="21"/>
              </w:rPr>
            </w:pPr>
            <w:r w:rsidRPr="00766EF8">
              <w:rPr>
                <w:rFonts w:ascii="宋体" w:hAnsi="宋体" w:cs="宋体" w:hint="eastAsia"/>
                <w:b/>
                <w:kern w:val="0"/>
                <w:szCs w:val="21"/>
              </w:rPr>
              <w:t>3.1</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5021B97A" w14:textId="77777777" w:rsidR="00CB7F2C" w:rsidRPr="00766EF8" w:rsidRDefault="00CB7F2C" w:rsidP="004D124F">
            <w:pPr>
              <w:rPr>
                <w:rFonts w:ascii="宋体" w:hAnsi="宋体" w:cs="宋体" w:hint="eastAsia"/>
                <w:b/>
                <w:szCs w:val="21"/>
              </w:rPr>
            </w:pPr>
            <w:r w:rsidRPr="00766EF8">
              <w:rPr>
                <w:rFonts w:ascii="宋体" w:hAnsi="宋体" w:cs="宋体" w:hint="eastAsia"/>
                <w:b/>
                <w:bCs/>
                <w:szCs w:val="21"/>
              </w:rPr>
              <w:t>质保期承诺：</w:t>
            </w:r>
          </w:p>
        </w:tc>
      </w:tr>
      <w:tr w:rsidR="00CB7F2C" w:rsidRPr="00766EF8" w14:paraId="6677224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69D9E472" w14:textId="77777777" w:rsidR="00CB7F2C" w:rsidRPr="00766EF8" w:rsidRDefault="00CB7F2C" w:rsidP="004D124F">
            <w:pPr>
              <w:kinsoku w:val="0"/>
              <w:overflowPunct w:val="0"/>
              <w:autoSpaceDE w:val="0"/>
              <w:autoSpaceDN w:val="0"/>
              <w:adjustRightInd w:val="0"/>
              <w:spacing w:before="59"/>
              <w:jc w:val="center"/>
              <w:rPr>
                <w:rFonts w:ascii="宋体" w:hAnsi="宋体" w:cs="宋体" w:hint="eastAsia"/>
                <w:kern w:val="0"/>
                <w:sz w:val="24"/>
              </w:rPr>
            </w:pPr>
            <w:r w:rsidRPr="00766EF8">
              <w:rPr>
                <w:rFonts w:ascii="宋体" w:hAnsi="宋体" w:cs="宋体" w:hint="eastAsia"/>
                <w:b/>
                <w:bCs/>
                <w:kern w:val="0"/>
                <w:szCs w:val="21"/>
              </w:rPr>
              <w:t>3.2</w:t>
            </w:r>
          </w:p>
        </w:tc>
        <w:tc>
          <w:tcPr>
            <w:tcW w:w="8789" w:type="dxa"/>
            <w:gridSpan w:val="7"/>
            <w:tcBorders>
              <w:top w:val="single" w:sz="6" w:space="0" w:color="000000"/>
              <w:left w:val="single" w:sz="6" w:space="0" w:color="000000"/>
              <w:bottom w:val="single" w:sz="6" w:space="0" w:color="000000"/>
              <w:right w:val="single" w:sz="6" w:space="0" w:color="000000"/>
            </w:tcBorders>
          </w:tcPr>
          <w:p w14:paraId="671DDD07" w14:textId="77777777" w:rsidR="00CB7F2C" w:rsidRPr="00766EF8" w:rsidRDefault="00CB7F2C" w:rsidP="004D124F">
            <w:pPr>
              <w:kinsoku w:val="0"/>
              <w:overflowPunct w:val="0"/>
              <w:autoSpaceDE w:val="0"/>
              <w:autoSpaceDN w:val="0"/>
              <w:adjustRightInd w:val="0"/>
              <w:spacing w:before="50"/>
              <w:ind w:left="28"/>
              <w:jc w:val="left"/>
              <w:rPr>
                <w:rFonts w:ascii="宋体" w:hAnsi="宋体" w:cs="宋体" w:hint="eastAsia"/>
                <w:kern w:val="0"/>
                <w:sz w:val="24"/>
              </w:rPr>
            </w:pPr>
            <w:r w:rsidRPr="00766EF8">
              <w:rPr>
                <w:rFonts w:ascii="宋体" w:hAnsi="宋体" w:cs="宋体" w:hint="eastAsia"/>
                <w:b/>
                <w:bCs/>
                <w:kern w:val="0"/>
                <w:szCs w:val="21"/>
              </w:rPr>
              <w:t>售后服务承诺</w:t>
            </w:r>
            <w:r>
              <w:rPr>
                <w:rFonts w:ascii="宋体" w:hAnsi="宋体" w:cs="宋体" w:hint="eastAsia"/>
                <w:b/>
                <w:bCs/>
                <w:kern w:val="0"/>
                <w:szCs w:val="21"/>
              </w:rPr>
              <w:t>：</w:t>
            </w:r>
          </w:p>
        </w:tc>
        <w:tc>
          <w:tcPr>
            <w:tcW w:w="709" w:type="dxa"/>
            <w:tcBorders>
              <w:top w:val="single" w:sz="6" w:space="0" w:color="000000"/>
              <w:left w:val="single" w:sz="6" w:space="0" w:color="000000"/>
              <w:bottom w:val="single" w:sz="6" w:space="0" w:color="000000"/>
              <w:right w:val="single" w:sz="6" w:space="0" w:color="000000"/>
            </w:tcBorders>
          </w:tcPr>
          <w:p w14:paraId="7FB539CB" w14:textId="77777777" w:rsidR="00CB7F2C" w:rsidRPr="00766EF8" w:rsidRDefault="00CB7F2C" w:rsidP="004D124F">
            <w:pPr>
              <w:rPr>
                <w:rFonts w:ascii="宋体" w:hAnsi="宋体" w:cs="宋体" w:hint="eastAsia"/>
              </w:rPr>
            </w:pPr>
          </w:p>
        </w:tc>
      </w:tr>
      <w:tr w:rsidR="00CB7F2C" w:rsidRPr="00766EF8" w14:paraId="6BD375A7"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036B99B3" w14:textId="77777777" w:rsidR="00CB7F2C" w:rsidRPr="00766EF8" w:rsidRDefault="00CB7F2C" w:rsidP="004D124F">
            <w:pPr>
              <w:kinsoku w:val="0"/>
              <w:overflowPunct w:val="0"/>
              <w:autoSpaceDE w:val="0"/>
              <w:autoSpaceDN w:val="0"/>
              <w:adjustRightInd w:val="0"/>
              <w:spacing w:before="91"/>
              <w:ind w:left="16"/>
              <w:jc w:val="center"/>
              <w:rPr>
                <w:rFonts w:ascii="宋体" w:hAnsi="宋体" w:cs="宋体" w:hint="eastAsia"/>
                <w:kern w:val="0"/>
                <w:sz w:val="24"/>
              </w:rPr>
            </w:pPr>
            <w:r w:rsidRPr="00766EF8">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51F42492" w14:textId="77777777" w:rsidR="00CB7F2C" w:rsidRPr="00766EF8" w:rsidRDefault="00CB7F2C" w:rsidP="004D124F">
            <w:pPr>
              <w:kinsoku w:val="0"/>
              <w:overflowPunct w:val="0"/>
              <w:autoSpaceDE w:val="0"/>
              <w:autoSpaceDN w:val="0"/>
              <w:adjustRightInd w:val="0"/>
              <w:spacing w:before="59"/>
              <w:ind w:left="26"/>
              <w:jc w:val="left"/>
              <w:rPr>
                <w:rFonts w:ascii="宋体" w:hAnsi="宋体" w:cs="宋体" w:hint="eastAsia"/>
                <w:kern w:val="0"/>
                <w:sz w:val="24"/>
              </w:rPr>
            </w:pPr>
            <w:r w:rsidRPr="00766EF8">
              <w:rPr>
                <w:rFonts w:ascii="宋体" w:hAnsi="宋体" w:cs="宋体" w:hint="eastAsia"/>
                <w:kern w:val="0"/>
                <w:szCs w:val="21"/>
              </w:rPr>
              <w:t>服务人员说明</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1E2BC5E4" w14:textId="77777777" w:rsidR="00CB7F2C" w:rsidRPr="00766EF8" w:rsidRDefault="00CB7F2C" w:rsidP="004D124F">
            <w:pPr>
              <w:rPr>
                <w:rFonts w:ascii="宋体" w:hAnsi="宋体" w:cs="宋体" w:hint="eastAsia"/>
              </w:rPr>
            </w:pPr>
            <w:r w:rsidRPr="00766EF8">
              <w:rPr>
                <w:rFonts w:ascii="宋体" w:hAnsi="宋体" w:cs="宋体" w:hint="eastAsia"/>
              </w:rPr>
              <w:t>售后服务人员姓名：             ；电话：</w:t>
            </w:r>
          </w:p>
        </w:tc>
        <w:tc>
          <w:tcPr>
            <w:tcW w:w="709" w:type="dxa"/>
            <w:tcBorders>
              <w:top w:val="single" w:sz="6" w:space="0" w:color="000000"/>
              <w:left w:val="single" w:sz="6" w:space="0" w:color="000000"/>
              <w:bottom w:val="single" w:sz="6" w:space="0" w:color="000000"/>
              <w:right w:val="single" w:sz="6" w:space="0" w:color="000000"/>
            </w:tcBorders>
          </w:tcPr>
          <w:p w14:paraId="10536EEF" w14:textId="77777777" w:rsidR="00CB7F2C" w:rsidRPr="00766EF8" w:rsidRDefault="00CB7F2C" w:rsidP="004D124F">
            <w:pPr>
              <w:rPr>
                <w:rFonts w:ascii="宋体" w:hAnsi="宋体" w:cs="宋体" w:hint="eastAsia"/>
              </w:rPr>
            </w:pPr>
          </w:p>
        </w:tc>
      </w:tr>
      <w:tr w:rsidR="00CB7F2C" w:rsidRPr="00766EF8" w14:paraId="22868618" w14:textId="77777777" w:rsidTr="0062631D">
        <w:trPr>
          <w:trHeight w:hRule="exact" w:val="626"/>
        </w:trPr>
        <w:tc>
          <w:tcPr>
            <w:tcW w:w="709" w:type="dxa"/>
            <w:tcBorders>
              <w:top w:val="single" w:sz="6" w:space="0" w:color="000000"/>
              <w:left w:val="single" w:sz="6" w:space="0" w:color="000000"/>
              <w:bottom w:val="single" w:sz="6" w:space="0" w:color="000000"/>
              <w:right w:val="single" w:sz="6" w:space="0" w:color="000000"/>
            </w:tcBorders>
          </w:tcPr>
          <w:p w14:paraId="2A5575AA" w14:textId="77777777" w:rsidR="00CB7F2C" w:rsidRPr="00766EF8" w:rsidRDefault="00CB7F2C" w:rsidP="004D124F">
            <w:pPr>
              <w:kinsoku w:val="0"/>
              <w:overflowPunct w:val="0"/>
              <w:autoSpaceDE w:val="0"/>
              <w:autoSpaceDN w:val="0"/>
              <w:adjustRightInd w:val="0"/>
              <w:spacing w:before="91"/>
              <w:ind w:left="16"/>
              <w:jc w:val="center"/>
              <w:rPr>
                <w:rFonts w:ascii="宋体" w:hAnsi="宋体" w:cs="宋体" w:hint="eastAsia"/>
                <w:kern w:val="0"/>
                <w:sz w:val="24"/>
              </w:rPr>
            </w:pPr>
            <w:r w:rsidRPr="00766EF8">
              <w:rPr>
                <w:rFonts w:ascii="宋体" w:hAnsi="宋体" w:cs="宋体" w:hint="eastAsia"/>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2B8FC71C" w14:textId="77777777" w:rsidR="00CB7F2C" w:rsidRPr="00766EF8" w:rsidRDefault="00CB7F2C" w:rsidP="004D124F">
            <w:pPr>
              <w:kinsoku w:val="0"/>
              <w:overflowPunct w:val="0"/>
              <w:autoSpaceDE w:val="0"/>
              <w:autoSpaceDN w:val="0"/>
              <w:adjustRightInd w:val="0"/>
              <w:spacing w:before="59"/>
              <w:ind w:left="26"/>
              <w:jc w:val="left"/>
              <w:rPr>
                <w:rFonts w:ascii="宋体" w:hAnsi="宋体" w:cs="宋体" w:hint="eastAsia"/>
                <w:kern w:val="0"/>
                <w:sz w:val="24"/>
              </w:rPr>
            </w:pPr>
            <w:r w:rsidRPr="00766EF8">
              <w:rPr>
                <w:rFonts w:ascii="宋体" w:hAnsi="宋体" w:cs="宋体" w:hint="eastAsia"/>
                <w:kern w:val="0"/>
                <w:szCs w:val="21"/>
              </w:rPr>
              <w:t>服务地点、时间承诺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45D65A88" w14:textId="75CB9DA0" w:rsidR="00CB7F2C" w:rsidRPr="00766EF8" w:rsidRDefault="00CB7F2C" w:rsidP="004D124F">
            <w:pPr>
              <w:rPr>
                <w:rFonts w:ascii="宋体" w:hAnsi="宋体" w:cs="宋体" w:hint="eastAsia"/>
              </w:rPr>
            </w:pPr>
            <w:r w:rsidRPr="00766EF8">
              <w:rPr>
                <w:rFonts w:ascii="宋体" w:hAnsi="宋体" w:cs="宋体" w:hint="eastAsia"/>
              </w:rPr>
              <w:t>承诺派人到现场处理时间：</w:t>
            </w:r>
            <w:r w:rsidRPr="00766EF8">
              <w:rPr>
                <w:rFonts w:ascii="宋体" w:hAnsi="宋体" w:cs="宋体" w:hint="eastAsia"/>
                <w:szCs w:val="21"/>
              </w:rPr>
              <w:t>□</w:t>
            </w:r>
            <w:r w:rsidR="00A42FA9">
              <w:rPr>
                <w:rFonts w:ascii="宋体" w:hAnsi="宋体" w:cs="宋体" w:hint="eastAsia"/>
                <w:szCs w:val="21"/>
              </w:rPr>
              <w:t>4</w:t>
            </w:r>
            <w:r w:rsidRPr="00766EF8">
              <w:rPr>
                <w:rFonts w:ascii="宋体" w:hAnsi="宋体" w:cs="宋体" w:hint="eastAsia"/>
                <w:szCs w:val="21"/>
              </w:rPr>
              <w:t>小时内；□12小时内；□</w:t>
            </w:r>
            <w:r w:rsidR="00A42FA9">
              <w:rPr>
                <w:rFonts w:ascii="宋体" w:hAnsi="宋体" w:cs="宋体" w:hint="eastAsia"/>
                <w:szCs w:val="21"/>
              </w:rPr>
              <w:t>24小时内；</w:t>
            </w:r>
            <w:r w:rsidR="00A42FA9" w:rsidRPr="00766EF8">
              <w:rPr>
                <w:rFonts w:ascii="宋体" w:hAnsi="宋体" w:cs="宋体" w:hint="eastAsia"/>
                <w:szCs w:val="21"/>
              </w:rPr>
              <w:t>□</w:t>
            </w:r>
            <w:r w:rsidR="00A42FA9">
              <w:rPr>
                <w:rFonts w:ascii="宋体" w:hAnsi="宋体" w:cs="宋体" w:hint="eastAsia"/>
                <w:szCs w:val="21"/>
              </w:rPr>
              <w:t>其它</w:t>
            </w:r>
          </w:p>
        </w:tc>
        <w:tc>
          <w:tcPr>
            <w:tcW w:w="709" w:type="dxa"/>
            <w:tcBorders>
              <w:top w:val="single" w:sz="6" w:space="0" w:color="000000"/>
              <w:left w:val="single" w:sz="6" w:space="0" w:color="000000"/>
              <w:bottom w:val="single" w:sz="6" w:space="0" w:color="000000"/>
              <w:right w:val="single" w:sz="6" w:space="0" w:color="000000"/>
            </w:tcBorders>
          </w:tcPr>
          <w:p w14:paraId="4B5BF9AF" w14:textId="77777777" w:rsidR="00CB7F2C" w:rsidRPr="00766EF8" w:rsidRDefault="00CB7F2C" w:rsidP="004D124F">
            <w:pPr>
              <w:rPr>
                <w:rFonts w:ascii="宋体" w:hAnsi="宋体" w:cs="宋体" w:hint="eastAsia"/>
              </w:rPr>
            </w:pPr>
          </w:p>
        </w:tc>
      </w:tr>
      <w:tr w:rsidR="00CB7F2C" w:rsidRPr="00766EF8" w14:paraId="7DBFFD09"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1DD30031"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kern w:val="0"/>
                <w:sz w:val="24"/>
              </w:rPr>
            </w:pPr>
            <w:r w:rsidRPr="00766EF8">
              <w:rPr>
                <w:rFonts w:ascii="宋体" w:hAnsi="宋体" w:cs="宋体" w:hint="eastAsia"/>
                <w:b/>
                <w:bCs/>
                <w:kern w:val="0"/>
                <w:szCs w:val="21"/>
              </w:rPr>
              <w:t>四</w:t>
            </w:r>
          </w:p>
        </w:tc>
        <w:tc>
          <w:tcPr>
            <w:tcW w:w="1985" w:type="dxa"/>
            <w:tcBorders>
              <w:top w:val="single" w:sz="6" w:space="0" w:color="000000"/>
              <w:left w:val="single" w:sz="6" w:space="0" w:color="000000"/>
              <w:bottom w:val="single" w:sz="6" w:space="0" w:color="000000"/>
              <w:right w:val="single" w:sz="6" w:space="0" w:color="000000"/>
            </w:tcBorders>
          </w:tcPr>
          <w:p w14:paraId="42BB177D" w14:textId="77777777" w:rsidR="00CB7F2C" w:rsidRPr="00766EF8" w:rsidRDefault="00CB7F2C" w:rsidP="004D124F">
            <w:pPr>
              <w:kinsoku w:val="0"/>
              <w:overflowPunct w:val="0"/>
              <w:autoSpaceDE w:val="0"/>
              <w:autoSpaceDN w:val="0"/>
              <w:adjustRightInd w:val="0"/>
              <w:spacing w:before="59"/>
              <w:ind w:left="28"/>
              <w:jc w:val="left"/>
              <w:rPr>
                <w:rFonts w:ascii="宋体" w:hAnsi="宋体" w:cs="宋体" w:hint="eastAsia"/>
                <w:kern w:val="0"/>
                <w:sz w:val="24"/>
              </w:rPr>
            </w:pPr>
            <w:r w:rsidRPr="00766EF8">
              <w:rPr>
                <w:rFonts w:ascii="宋体" w:hAnsi="宋体" w:cs="宋体" w:hint="eastAsia"/>
                <w:b/>
                <w:bCs/>
                <w:kern w:val="0"/>
                <w:szCs w:val="21"/>
              </w:rPr>
              <w:t>货物</w:t>
            </w:r>
            <w:proofErr w:type="gramStart"/>
            <w:r w:rsidRPr="00766EF8">
              <w:rPr>
                <w:rFonts w:ascii="宋体" w:hAnsi="宋体" w:cs="宋体" w:hint="eastAsia"/>
                <w:b/>
                <w:bCs/>
                <w:kern w:val="0"/>
                <w:szCs w:val="21"/>
              </w:rPr>
              <w:t>抵厂时间</w:t>
            </w:r>
            <w:proofErr w:type="gramEnd"/>
            <w:r w:rsidRPr="00766EF8">
              <w:rPr>
                <w:rFonts w:ascii="宋体" w:hAnsi="宋体" w:cs="宋体" w:hint="eastAsia"/>
                <w:b/>
                <w:bCs/>
                <w:kern w:val="0"/>
                <w:szCs w:val="21"/>
              </w:rPr>
              <w:t>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1E80FF63" w14:textId="34DAAC15" w:rsidR="00CB7F2C" w:rsidRPr="00766EF8" w:rsidRDefault="00CB7F2C" w:rsidP="004D124F">
            <w:pPr>
              <w:rPr>
                <w:rFonts w:ascii="宋体" w:hAnsi="宋体" w:cs="宋体" w:hint="eastAsia"/>
                <w:b/>
              </w:rPr>
            </w:pPr>
            <w:r w:rsidRPr="00766EF8">
              <w:rPr>
                <w:rFonts w:ascii="宋体" w:hAnsi="宋体" w:cs="宋体" w:hint="eastAsia"/>
                <w:bCs/>
              </w:rPr>
              <w:t>合同签订后</w:t>
            </w:r>
            <w:r w:rsidRPr="00766EF8">
              <w:rPr>
                <w:rFonts w:ascii="宋体" w:hAnsi="宋体" w:cs="宋体" w:hint="eastAsia"/>
                <w:bCs/>
                <w:u w:val="single"/>
              </w:rPr>
              <w:t xml:space="preserve">      </w:t>
            </w:r>
            <w:r w:rsidRPr="00766EF8">
              <w:rPr>
                <w:rFonts w:ascii="宋体" w:hAnsi="宋体" w:cs="宋体" w:hint="eastAsia"/>
                <w:bCs/>
              </w:rPr>
              <w:t>日内交货至中江船业公司指定位置。</w:t>
            </w:r>
          </w:p>
        </w:tc>
        <w:tc>
          <w:tcPr>
            <w:tcW w:w="709" w:type="dxa"/>
            <w:tcBorders>
              <w:top w:val="single" w:sz="6" w:space="0" w:color="000000"/>
              <w:left w:val="single" w:sz="6" w:space="0" w:color="000000"/>
              <w:bottom w:val="single" w:sz="6" w:space="0" w:color="000000"/>
              <w:right w:val="single" w:sz="6" w:space="0" w:color="000000"/>
            </w:tcBorders>
          </w:tcPr>
          <w:p w14:paraId="55D23ECC" w14:textId="77777777" w:rsidR="00CB7F2C" w:rsidRPr="00766EF8" w:rsidRDefault="00CB7F2C" w:rsidP="004D124F">
            <w:pPr>
              <w:rPr>
                <w:rFonts w:ascii="宋体" w:hAnsi="宋体" w:cs="宋体" w:hint="eastAsia"/>
              </w:rPr>
            </w:pPr>
          </w:p>
        </w:tc>
      </w:tr>
    </w:tbl>
    <w:p w14:paraId="495B35CF" w14:textId="77777777" w:rsidR="00CB7F2C" w:rsidRPr="00766EF8" w:rsidRDefault="00CB7F2C" w:rsidP="00CB7F2C">
      <w:pPr>
        <w:spacing w:line="400" w:lineRule="exact"/>
        <w:ind w:left="630" w:hangingChars="300" w:hanging="630"/>
        <w:rPr>
          <w:rFonts w:ascii="宋体" w:hAnsi="宋体" w:cs="宋体" w:hint="eastAsia"/>
          <w:b/>
          <w:sz w:val="18"/>
          <w:szCs w:val="18"/>
        </w:rPr>
      </w:pPr>
      <w:r w:rsidRPr="00766EF8">
        <w:rPr>
          <w:rFonts w:ascii="宋体" w:hAnsi="宋体" w:cs="宋体" w:hint="eastAsia"/>
        </w:rPr>
        <w:t>说明：1、本次报价为谈判依据，请各单位认真核对各设备评分标准并严格按照我司《技术协议方案或清单》版本报价。</w:t>
      </w:r>
    </w:p>
    <w:p w14:paraId="4B2C23A2" w14:textId="77777777" w:rsidR="00CB7F2C" w:rsidRPr="00766EF8" w:rsidRDefault="00CB7F2C" w:rsidP="00CB7F2C">
      <w:pPr>
        <w:spacing w:line="400" w:lineRule="exact"/>
        <w:rPr>
          <w:rFonts w:ascii="宋体" w:hAnsi="宋体" w:cs="宋体" w:hint="eastAsia"/>
          <w:b/>
          <w:sz w:val="18"/>
          <w:szCs w:val="18"/>
        </w:rPr>
      </w:pPr>
      <w:r w:rsidRPr="00766EF8">
        <w:rPr>
          <w:rFonts w:ascii="宋体" w:hAnsi="宋体" w:cs="宋体" w:hint="eastAsia"/>
          <w:b/>
          <w:sz w:val="18"/>
          <w:szCs w:val="18"/>
        </w:rPr>
        <w:t xml:space="preserve">       </w:t>
      </w:r>
      <w:r w:rsidRPr="00766EF8">
        <w:rPr>
          <w:rFonts w:ascii="宋体" w:hAnsi="宋体" w:cs="宋体" w:hint="eastAsia"/>
        </w:rPr>
        <w:t>2、报价格式严格按照本表填写，评委以此为据进行评分。</w:t>
      </w:r>
    </w:p>
    <w:p w14:paraId="775FEB18" w14:textId="77777777" w:rsidR="00CB7F2C" w:rsidRPr="00766EF8" w:rsidRDefault="00CB7F2C" w:rsidP="00CB7F2C">
      <w:pPr>
        <w:spacing w:line="400" w:lineRule="exact"/>
        <w:rPr>
          <w:rFonts w:ascii="宋体" w:hAnsi="宋体" w:cs="宋体" w:hint="eastAsia"/>
        </w:rPr>
      </w:pPr>
      <w:r w:rsidRPr="00766EF8">
        <w:rPr>
          <w:rFonts w:ascii="宋体" w:hAnsi="宋体" w:cs="宋体" w:hint="eastAsia"/>
          <w:b/>
          <w:sz w:val="18"/>
          <w:szCs w:val="18"/>
        </w:rPr>
        <w:t xml:space="preserve">       </w:t>
      </w:r>
      <w:r w:rsidRPr="00766EF8">
        <w:rPr>
          <w:rFonts w:ascii="宋体" w:hAnsi="宋体" w:cs="宋体" w:hint="eastAsia"/>
        </w:rPr>
        <w:t>3、厂家若中标其填报内容将列入商务合同条款中，且不得修改和调整。</w:t>
      </w:r>
    </w:p>
    <w:p w14:paraId="5A2306FF" w14:textId="77777777" w:rsidR="002D5579" w:rsidRDefault="002D5579" w:rsidP="00CB7F2C">
      <w:pPr>
        <w:spacing w:line="400" w:lineRule="exact"/>
        <w:rPr>
          <w:rFonts w:ascii="宋体" w:hAnsi="宋体" w:cs="宋体" w:hint="eastAsia"/>
          <w:b/>
          <w:bCs/>
        </w:rPr>
      </w:pPr>
    </w:p>
    <w:p w14:paraId="459EB59A" w14:textId="55104760" w:rsidR="00CB7F2C" w:rsidRPr="00766EF8" w:rsidRDefault="00CB7F2C" w:rsidP="00CB7F2C">
      <w:pPr>
        <w:spacing w:line="400" w:lineRule="exact"/>
        <w:rPr>
          <w:rFonts w:ascii="宋体" w:hAnsi="宋体" w:cs="宋体" w:hint="eastAsia"/>
        </w:rPr>
      </w:pPr>
      <w:r w:rsidRPr="00766EF8">
        <w:rPr>
          <w:rFonts w:ascii="宋体" w:hAnsi="宋体" w:cs="宋体" w:hint="eastAsia"/>
          <w:b/>
          <w:bCs/>
        </w:rPr>
        <w:t>报价单位（签章）：                             生产厂（商）：</w:t>
      </w:r>
    </w:p>
    <w:p w14:paraId="542E4078" w14:textId="55B6BF9D" w:rsidR="0062631D" w:rsidRDefault="00CB7F2C" w:rsidP="0062631D">
      <w:pPr>
        <w:spacing w:line="400" w:lineRule="exact"/>
        <w:rPr>
          <w:rFonts w:ascii="宋体" w:hAnsi="宋体" w:cs="宋体" w:hint="eastAsia"/>
          <w:b/>
          <w:sz w:val="44"/>
        </w:rPr>
      </w:pPr>
      <w:r w:rsidRPr="00766EF8">
        <w:rPr>
          <w:rFonts w:ascii="宋体" w:hAnsi="宋体" w:cs="宋体" w:hint="eastAsia"/>
          <w:b/>
          <w:bCs/>
        </w:rPr>
        <w:t>联系人：                 联系电话：                 报价日期：</w:t>
      </w:r>
      <w:r w:rsidRPr="00766EF8">
        <w:rPr>
          <w:rFonts w:ascii="宋体" w:hAnsi="宋体" w:cs="宋体" w:hint="eastAsia"/>
          <w:b/>
          <w:bCs/>
        </w:rPr>
        <w:tab/>
        <w:t>年</w:t>
      </w:r>
      <w:r w:rsidRPr="00766EF8">
        <w:rPr>
          <w:rFonts w:ascii="宋体" w:hAnsi="宋体" w:cs="宋体" w:hint="eastAsia"/>
          <w:b/>
          <w:bCs/>
        </w:rPr>
        <w:tab/>
        <w:t>月</w:t>
      </w:r>
      <w:r w:rsidRPr="00766EF8">
        <w:rPr>
          <w:rFonts w:ascii="宋体" w:hAnsi="宋体" w:cs="宋体" w:hint="eastAsia"/>
          <w:b/>
          <w:bCs/>
        </w:rPr>
        <w:tab/>
        <w:t>日</w:t>
      </w:r>
      <w:r w:rsidR="0062631D">
        <w:rPr>
          <w:rFonts w:ascii="宋体" w:hAnsi="宋体" w:cs="宋体" w:hint="eastAsia"/>
          <w:b/>
          <w:sz w:val="44"/>
        </w:rPr>
        <w:br w:type="page"/>
      </w:r>
    </w:p>
    <w:p w14:paraId="500D7737" w14:textId="77777777" w:rsidR="0062631D" w:rsidRPr="00905735" w:rsidRDefault="0062631D" w:rsidP="0062631D">
      <w:pPr>
        <w:spacing w:line="400" w:lineRule="exact"/>
        <w:rPr>
          <w:rFonts w:ascii="宋体" w:hAnsi="宋体" w:cs="宋体" w:hint="eastAsia"/>
          <w:b/>
          <w:sz w:val="44"/>
        </w:rPr>
      </w:pPr>
      <w:r w:rsidRPr="00905735">
        <w:rPr>
          <w:rFonts w:ascii="宋体" w:hAnsi="宋体" w:cs="宋体" w:hint="eastAsia"/>
          <w:b/>
          <w:sz w:val="18"/>
          <w:szCs w:val="18"/>
        </w:rPr>
        <w:lastRenderedPageBreak/>
        <w:t>附件五：</w:t>
      </w:r>
    </w:p>
    <w:p w14:paraId="2FA34AF4" w14:textId="77777777" w:rsidR="0062631D" w:rsidRPr="00905735" w:rsidRDefault="0062631D" w:rsidP="0062631D">
      <w:pPr>
        <w:spacing w:line="500" w:lineRule="exact"/>
        <w:jc w:val="center"/>
        <w:rPr>
          <w:rFonts w:ascii="宋体" w:hAnsi="宋体" w:cs="宋体" w:hint="eastAsia"/>
          <w:b/>
          <w:sz w:val="44"/>
        </w:rPr>
      </w:pPr>
      <w:r w:rsidRPr="00905735">
        <w:rPr>
          <w:rFonts w:ascii="宋体" w:hAnsi="宋体" w:cs="宋体" w:hint="eastAsia"/>
          <w:b/>
          <w:sz w:val="44"/>
        </w:rPr>
        <w:t>工 业 品 买 卖 合 同</w:t>
      </w:r>
    </w:p>
    <w:p w14:paraId="267F418B" w14:textId="77777777" w:rsidR="0062631D" w:rsidRPr="00905735" w:rsidRDefault="0062631D" w:rsidP="0062631D">
      <w:pPr>
        <w:spacing w:line="500" w:lineRule="exact"/>
        <w:rPr>
          <w:rFonts w:ascii="宋体" w:hAnsi="宋体" w:cs="宋体" w:hint="eastAsia"/>
          <w:b/>
          <w:sz w:val="44"/>
        </w:rPr>
      </w:pPr>
      <w:r w:rsidRPr="00905735">
        <w:rPr>
          <w:rFonts w:ascii="宋体" w:hAnsi="宋体" w:cs="宋体" w:hint="eastAsia"/>
          <w:szCs w:val="21"/>
        </w:rPr>
        <w:t>项目名称：</w:t>
      </w:r>
      <w:r w:rsidRPr="00905735">
        <w:rPr>
          <w:rFonts w:ascii="宋体" w:hAnsi="宋体" w:cs="宋体" w:hint="eastAsia"/>
          <w:szCs w:val="21"/>
          <w:u w:val="single"/>
        </w:rPr>
        <w:t xml:space="preserve">       </w:t>
      </w:r>
      <w:r w:rsidRPr="00905735">
        <w:rPr>
          <w:rFonts w:ascii="宋体" w:hAnsi="宋体" w:cs="宋体" w:hint="eastAsia"/>
          <w:b/>
          <w:bCs/>
          <w:kern w:val="0"/>
          <w:sz w:val="28"/>
          <w:szCs w:val="28"/>
          <w:u w:val="single"/>
        </w:rPr>
        <w:t xml:space="preserve">            </w:t>
      </w:r>
      <w:r w:rsidRPr="00905735">
        <w:rPr>
          <w:rFonts w:ascii="宋体" w:hAnsi="宋体" w:cs="宋体" w:hint="eastAsia"/>
          <w:szCs w:val="21"/>
          <w:u w:val="single"/>
        </w:rPr>
        <w:t xml:space="preserve">        </w:t>
      </w:r>
      <w:r w:rsidRPr="00905735">
        <w:rPr>
          <w:rFonts w:ascii="宋体" w:hAnsi="宋体" w:cs="宋体" w:hint="eastAsia"/>
          <w:szCs w:val="21"/>
        </w:rPr>
        <w:t xml:space="preserve">       合同编号：</w:t>
      </w:r>
      <w:r w:rsidRPr="00905735">
        <w:rPr>
          <w:rFonts w:ascii="宋体" w:hAnsi="宋体" w:cs="宋体" w:hint="eastAsia"/>
          <w:szCs w:val="21"/>
          <w:u w:val="single"/>
        </w:rPr>
        <w:t xml:space="preserve">                            </w:t>
      </w:r>
      <w:r w:rsidRPr="00905735">
        <w:rPr>
          <w:rFonts w:ascii="宋体" w:hAnsi="宋体" w:cs="宋体" w:hint="eastAsia"/>
          <w:szCs w:val="21"/>
        </w:rPr>
        <w:t xml:space="preserve">    </w:t>
      </w:r>
    </w:p>
    <w:p w14:paraId="7B022F3C" w14:textId="77777777" w:rsidR="0062631D" w:rsidRPr="00905735" w:rsidRDefault="0062631D" w:rsidP="0062631D">
      <w:pPr>
        <w:tabs>
          <w:tab w:val="left" w:pos="3960"/>
        </w:tabs>
        <w:spacing w:line="500" w:lineRule="exact"/>
        <w:rPr>
          <w:rFonts w:ascii="宋体" w:hAnsi="宋体" w:cs="宋体" w:hint="eastAsia"/>
          <w:szCs w:val="21"/>
        </w:rPr>
      </w:pPr>
      <w:r w:rsidRPr="00905735">
        <w:rPr>
          <w:rFonts w:ascii="宋体" w:hAnsi="宋体" w:cs="宋体" w:hint="eastAsia"/>
          <w:szCs w:val="21"/>
        </w:rPr>
        <w:t>出卖人：</w:t>
      </w:r>
      <w:r w:rsidRPr="00905735">
        <w:rPr>
          <w:rFonts w:ascii="宋体" w:hAnsi="宋体" w:cs="宋体" w:hint="eastAsia"/>
          <w:szCs w:val="21"/>
          <w:u w:val="single"/>
        </w:rPr>
        <w:t xml:space="preserve">                                 </w:t>
      </w:r>
      <w:r w:rsidRPr="00905735">
        <w:rPr>
          <w:rFonts w:ascii="宋体" w:hAnsi="宋体" w:cs="宋体" w:hint="eastAsia"/>
          <w:szCs w:val="21"/>
        </w:rPr>
        <w:t xml:space="preserve">       签订地点：</w:t>
      </w:r>
      <w:r w:rsidRPr="00905735">
        <w:rPr>
          <w:rFonts w:ascii="宋体" w:hAnsi="宋体" w:cs="宋体" w:hint="eastAsia"/>
          <w:szCs w:val="21"/>
          <w:u w:val="single"/>
        </w:rPr>
        <w:t xml:space="preserve">    重庆市涪陵              </w:t>
      </w:r>
    </w:p>
    <w:p w14:paraId="1DDB046A" w14:textId="77777777" w:rsidR="0062631D" w:rsidRPr="00905735" w:rsidRDefault="0062631D" w:rsidP="0062631D">
      <w:pPr>
        <w:spacing w:line="580" w:lineRule="exact"/>
        <w:rPr>
          <w:rFonts w:ascii="宋体" w:hAnsi="宋体" w:cs="宋体" w:hint="eastAsia"/>
          <w:szCs w:val="21"/>
        </w:rPr>
      </w:pPr>
      <w:r w:rsidRPr="00905735">
        <w:rPr>
          <w:rFonts w:ascii="宋体" w:hAnsi="宋体" w:cs="宋体" w:hint="eastAsia"/>
          <w:szCs w:val="21"/>
        </w:rPr>
        <w:t>买受人：</w:t>
      </w:r>
      <w:r w:rsidRPr="00905735">
        <w:rPr>
          <w:rFonts w:ascii="宋体" w:hAnsi="宋体" w:cs="宋体" w:hint="eastAsia"/>
          <w:szCs w:val="21"/>
          <w:u w:val="single"/>
        </w:rPr>
        <w:t xml:space="preserve">    重庆中江船业有限公司         </w:t>
      </w:r>
      <w:r w:rsidRPr="00905735">
        <w:rPr>
          <w:rFonts w:ascii="宋体" w:hAnsi="宋体" w:cs="宋体" w:hint="eastAsia"/>
          <w:szCs w:val="21"/>
        </w:rPr>
        <w:t xml:space="preserve">       签订时间：</w:t>
      </w:r>
      <w:r w:rsidRPr="00905735">
        <w:rPr>
          <w:rFonts w:ascii="宋体" w:hAnsi="宋体" w:cs="宋体" w:hint="eastAsia"/>
          <w:szCs w:val="21"/>
          <w:u w:val="single"/>
        </w:rPr>
        <w:t xml:space="preserve">   2025年    月    日      </w:t>
      </w:r>
    </w:p>
    <w:p w14:paraId="76451478" w14:textId="77777777" w:rsidR="0062631D" w:rsidRPr="00905735" w:rsidRDefault="0062631D" w:rsidP="0062631D">
      <w:pPr>
        <w:spacing w:line="500" w:lineRule="exact"/>
        <w:rPr>
          <w:rFonts w:ascii="宋体" w:hAnsi="宋体" w:cs="宋体" w:hint="eastAsia"/>
          <w:szCs w:val="21"/>
          <w:u w:val="single"/>
        </w:rPr>
      </w:pPr>
    </w:p>
    <w:p w14:paraId="532F481D"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第一条</w:t>
      </w:r>
      <w:r w:rsidRPr="00905735">
        <w:rPr>
          <w:rFonts w:ascii="宋体" w:hAnsi="宋体" w:cs="宋体" w:hint="eastAsia"/>
          <w:szCs w:val="21"/>
        </w:rPr>
        <w:t xml:space="preserve"> 标的、数量、价款及交（提）货时间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2835"/>
        <w:gridCol w:w="708"/>
        <w:gridCol w:w="709"/>
        <w:gridCol w:w="1134"/>
        <w:gridCol w:w="1276"/>
      </w:tblGrid>
      <w:tr w:rsidR="0062631D" w:rsidRPr="00905735" w14:paraId="2B89D87F" w14:textId="77777777" w:rsidTr="004D124F">
        <w:trPr>
          <w:cantSplit/>
          <w:trHeight w:val="476"/>
          <w:jc w:val="center"/>
        </w:trPr>
        <w:tc>
          <w:tcPr>
            <w:tcW w:w="675" w:type="dxa"/>
            <w:vAlign w:val="center"/>
          </w:tcPr>
          <w:p w14:paraId="57EE5893"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序号</w:t>
            </w:r>
          </w:p>
        </w:tc>
        <w:tc>
          <w:tcPr>
            <w:tcW w:w="1560" w:type="dxa"/>
          </w:tcPr>
          <w:p w14:paraId="6DC8E9A6"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名称</w:t>
            </w:r>
          </w:p>
        </w:tc>
        <w:tc>
          <w:tcPr>
            <w:tcW w:w="2835" w:type="dxa"/>
            <w:vAlign w:val="center"/>
          </w:tcPr>
          <w:p w14:paraId="4FB874DF"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规格型号</w:t>
            </w:r>
          </w:p>
        </w:tc>
        <w:tc>
          <w:tcPr>
            <w:tcW w:w="708" w:type="dxa"/>
            <w:vAlign w:val="center"/>
          </w:tcPr>
          <w:p w14:paraId="72687AAE"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单位</w:t>
            </w:r>
          </w:p>
        </w:tc>
        <w:tc>
          <w:tcPr>
            <w:tcW w:w="709" w:type="dxa"/>
            <w:vAlign w:val="center"/>
          </w:tcPr>
          <w:p w14:paraId="2D376617"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数量</w:t>
            </w:r>
          </w:p>
        </w:tc>
        <w:tc>
          <w:tcPr>
            <w:tcW w:w="1134" w:type="dxa"/>
            <w:vAlign w:val="center"/>
          </w:tcPr>
          <w:p w14:paraId="41544404"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单 价</w:t>
            </w:r>
          </w:p>
        </w:tc>
        <w:tc>
          <w:tcPr>
            <w:tcW w:w="1276" w:type="dxa"/>
            <w:vAlign w:val="center"/>
          </w:tcPr>
          <w:p w14:paraId="58C2281D"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金 额</w:t>
            </w:r>
          </w:p>
        </w:tc>
      </w:tr>
      <w:tr w:rsidR="0062631D" w:rsidRPr="00905735" w14:paraId="322AD5AD" w14:textId="77777777" w:rsidTr="004D124F">
        <w:trPr>
          <w:cantSplit/>
          <w:trHeight w:val="508"/>
          <w:jc w:val="center"/>
        </w:trPr>
        <w:tc>
          <w:tcPr>
            <w:tcW w:w="675" w:type="dxa"/>
            <w:vAlign w:val="center"/>
          </w:tcPr>
          <w:p w14:paraId="6243528E"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4BC30A4C"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46ED0FD"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7A544968" w14:textId="77777777" w:rsidR="0062631D" w:rsidRPr="00905735" w:rsidRDefault="0062631D" w:rsidP="004D124F">
            <w:pPr>
              <w:spacing w:line="500" w:lineRule="exact"/>
              <w:jc w:val="center"/>
              <w:rPr>
                <w:rFonts w:ascii="宋体" w:hAnsi="宋体" w:cs="宋体" w:hint="eastAsia"/>
                <w:szCs w:val="21"/>
              </w:rPr>
            </w:pPr>
          </w:p>
        </w:tc>
        <w:tc>
          <w:tcPr>
            <w:tcW w:w="709" w:type="dxa"/>
            <w:vAlign w:val="center"/>
          </w:tcPr>
          <w:p w14:paraId="0E911046"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E29F9B6"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5B5DA25E"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49F24D00" w14:textId="77777777" w:rsidTr="004D124F">
        <w:trPr>
          <w:cantSplit/>
          <w:trHeight w:val="508"/>
          <w:jc w:val="center"/>
        </w:trPr>
        <w:tc>
          <w:tcPr>
            <w:tcW w:w="675" w:type="dxa"/>
            <w:vAlign w:val="center"/>
          </w:tcPr>
          <w:p w14:paraId="30542C69"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28387477"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8D8B52D"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4CAB3ED0" w14:textId="77777777" w:rsidR="0062631D" w:rsidRPr="00905735" w:rsidRDefault="0062631D" w:rsidP="004D124F">
            <w:pPr>
              <w:jc w:val="center"/>
              <w:rPr>
                <w:rFonts w:ascii="宋体" w:hAnsi="宋体" w:cs="宋体" w:hint="eastAsia"/>
              </w:rPr>
            </w:pPr>
          </w:p>
        </w:tc>
        <w:tc>
          <w:tcPr>
            <w:tcW w:w="709" w:type="dxa"/>
            <w:vAlign w:val="center"/>
          </w:tcPr>
          <w:p w14:paraId="609585A1"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3346A0C"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CD53229"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1A8FAB8C" w14:textId="77777777" w:rsidTr="004D124F">
        <w:trPr>
          <w:cantSplit/>
          <w:trHeight w:val="508"/>
          <w:jc w:val="center"/>
        </w:trPr>
        <w:tc>
          <w:tcPr>
            <w:tcW w:w="675" w:type="dxa"/>
            <w:vAlign w:val="center"/>
          </w:tcPr>
          <w:p w14:paraId="6F80C773"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3A70676F"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053CF375"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0E5472B9" w14:textId="77777777" w:rsidR="0062631D" w:rsidRPr="00905735" w:rsidRDefault="0062631D" w:rsidP="004D124F">
            <w:pPr>
              <w:jc w:val="center"/>
              <w:rPr>
                <w:rFonts w:ascii="宋体" w:hAnsi="宋体" w:cs="宋体" w:hint="eastAsia"/>
              </w:rPr>
            </w:pPr>
          </w:p>
        </w:tc>
        <w:tc>
          <w:tcPr>
            <w:tcW w:w="709" w:type="dxa"/>
            <w:vAlign w:val="center"/>
          </w:tcPr>
          <w:p w14:paraId="58C1E4EB"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2177F0AD"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1158E681"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0BC3994C" w14:textId="77777777" w:rsidTr="004D124F">
        <w:trPr>
          <w:cantSplit/>
          <w:trHeight w:val="508"/>
          <w:jc w:val="center"/>
        </w:trPr>
        <w:tc>
          <w:tcPr>
            <w:tcW w:w="675" w:type="dxa"/>
            <w:vAlign w:val="center"/>
          </w:tcPr>
          <w:p w14:paraId="14B4D4AE"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784FE13D"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2B80CCAF"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0739223B" w14:textId="77777777" w:rsidR="0062631D" w:rsidRPr="00905735" w:rsidRDefault="0062631D" w:rsidP="004D124F">
            <w:pPr>
              <w:jc w:val="center"/>
              <w:rPr>
                <w:rFonts w:ascii="宋体" w:hAnsi="宋体" w:cs="宋体" w:hint="eastAsia"/>
              </w:rPr>
            </w:pPr>
          </w:p>
        </w:tc>
        <w:tc>
          <w:tcPr>
            <w:tcW w:w="709" w:type="dxa"/>
            <w:vAlign w:val="center"/>
          </w:tcPr>
          <w:p w14:paraId="35E2DDF1"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5B693C58"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F3CD4FB"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00888673" w14:textId="77777777" w:rsidTr="004D124F">
        <w:trPr>
          <w:cantSplit/>
          <w:trHeight w:val="508"/>
          <w:jc w:val="center"/>
        </w:trPr>
        <w:tc>
          <w:tcPr>
            <w:tcW w:w="675" w:type="dxa"/>
            <w:vAlign w:val="center"/>
          </w:tcPr>
          <w:p w14:paraId="69DCB2AD"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52BF8E48"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9C24E87"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4E4B59DF" w14:textId="77777777" w:rsidR="0062631D" w:rsidRPr="00905735" w:rsidRDefault="0062631D" w:rsidP="004D124F">
            <w:pPr>
              <w:spacing w:line="500" w:lineRule="exact"/>
              <w:jc w:val="center"/>
              <w:rPr>
                <w:rFonts w:ascii="宋体" w:hAnsi="宋体" w:cs="宋体" w:hint="eastAsia"/>
                <w:szCs w:val="21"/>
              </w:rPr>
            </w:pPr>
          </w:p>
        </w:tc>
        <w:tc>
          <w:tcPr>
            <w:tcW w:w="709" w:type="dxa"/>
            <w:vAlign w:val="center"/>
          </w:tcPr>
          <w:p w14:paraId="3BC3AF22"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5D226D23"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0CC1C3FD"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6963270B" w14:textId="77777777" w:rsidTr="004D124F">
        <w:trPr>
          <w:cantSplit/>
          <w:trHeight w:val="508"/>
          <w:jc w:val="center"/>
        </w:trPr>
        <w:tc>
          <w:tcPr>
            <w:tcW w:w="675" w:type="dxa"/>
            <w:vAlign w:val="center"/>
          </w:tcPr>
          <w:p w14:paraId="109A8C79"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140BB542"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203565E7"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3B932499" w14:textId="77777777" w:rsidR="0062631D" w:rsidRPr="00905735" w:rsidRDefault="0062631D" w:rsidP="004D124F">
            <w:pPr>
              <w:jc w:val="center"/>
              <w:rPr>
                <w:rFonts w:ascii="宋体" w:hAnsi="宋体" w:cs="宋体" w:hint="eastAsia"/>
              </w:rPr>
            </w:pPr>
          </w:p>
        </w:tc>
        <w:tc>
          <w:tcPr>
            <w:tcW w:w="709" w:type="dxa"/>
            <w:vAlign w:val="center"/>
          </w:tcPr>
          <w:p w14:paraId="16EFE354"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0BF0D24E"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30C0A412"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51B8DD6F" w14:textId="77777777" w:rsidTr="004D124F">
        <w:trPr>
          <w:cantSplit/>
          <w:trHeight w:val="508"/>
          <w:jc w:val="center"/>
        </w:trPr>
        <w:tc>
          <w:tcPr>
            <w:tcW w:w="675" w:type="dxa"/>
            <w:vAlign w:val="center"/>
          </w:tcPr>
          <w:p w14:paraId="1BDDCF67"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276A664E"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37E3878B"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2ED3A4BB" w14:textId="77777777" w:rsidR="0062631D" w:rsidRPr="00905735" w:rsidRDefault="0062631D" w:rsidP="004D124F">
            <w:pPr>
              <w:jc w:val="center"/>
              <w:rPr>
                <w:rFonts w:ascii="宋体" w:hAnsi="宋体" w:cs="宋体" w:hint="eastAsia"/>
              </w:rPr>
            </w:pPr>
          </w:p>
        </w:tc>
        <w:tc>
          <w:tcPr>
            <w:tcW w:w="709" w:type="dxa"/>
            <w:vAlign w:val="center"/>
          </w:tcPr>
          <w:p w14:paraId="08636D7B"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96BCF76"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802E284"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4B2E3264" w14:textId="77777777" w:rsidTr="004D124F">
        <w:trPr>
          <w:cantSplit/>
          <w:trHeight w:val="471"/>
          <w:jc w:val="center"/>
        </w:trPr>
        <w:tc>
          <w:tcPr>
            <w:tcW w:w="675" w:type="dxa"/>
            <w:vAlign w:val="center"/>
          </w:tcPr>
          <w:p w14:paraId="3C13D25A" w14:textId="77777777" w:rsidR="0062631D" w:rsidRPr="00905735" w:rsidRDefault="0062631D" w:rsidP="004D124F">
            <w:pPr>
              <w:spacing w:line="500" w:lineRule="exact"/>
              <w:jc w:val="center"/>
              <w:rPr>
                <w:rFonts w:ascii="宋体" w:hAnsi="宋体" w:cs="宋体" w:hint="eastAsia"/>
                <w:b/>
                <w:szCs w:val="21"/>
              </w:rPr>
            </w:pPr>
          </w:p>
        </w:tc>
        <w:tc>
          <w:tcPr>
            <w:tcW w:w="1560" w:type="dxa"/>
            <w:vAlign w:val="center"/>
          </w:tcPr>
          <w:p w14:paraId="5F79972B" w14:textId="77777777" w:rsidR="0062631D" w:rsidRPr="00905735" w:rsidRDefault="0062631D" w:rsidP="004D124F">
            <w:pPr>
              <w:spacing w:line="500" w:lineRule="exact"/>
              <w:jc w:val="center"/>
              <w:rPr>
                <w:rFonts w:ascii="宋体" w:hAnsi="宋体" w:cs="宋体" w:hint="eastAsia"/>
                <w:b/>
                <w:szCs w:val="21"/>
              </w:rPr>
            </w:pPr>
            <w:r w:rsidRPr="00905735">
              <w:rPr>
                <w:rFonts w:ascii="宋体" w:hAnsi="宋体" w:cs="宋体" w:hint="eastAsia"/>
                <w:b/>
                <w:szCs w:val="21"/>
              </w:rPr>
              <w:t>合   计</w:t>
            </w:r>
          </w:p>
        </w:tc>
        <w:tc>
          <w:tcPr>
            <w:tcW w:w="2835" w:type="dxa"/>
            <w:vAlign w:val="center"/>
          </w:tcPr>
          <w:p w14:paraId="56A9299B" w14:textId="77777777" w:rsidR="0062631D" w:rsidRPr="00905735" w:rsidRDefault="0062631D" w:rsidP="004D124F">
            <w:pPr>
              <w:spacing w:line="500" w:lineRule="exact"/>
              <w:jc w:val="center"/>
              <w:rPr>
                <w:rFonts w:ascii="宋体" w:hAnsi="宋体" w:cs="宋体" w:hint="eastAsia"/>
                <w:b/>
                <w:szCs w:val="21"/>
              </w:rPr>
            </w:pPr>
          </w:p>
        </w:tc>
        <w:tc>
          <w:tcPr>
            <w:tcW w:w="708" w:type="dxa"/>
            <w:vAlign w:val="center"/>
          </w:tcPr>
          <w:p w14:paraId="32AE091C" w14:textId="77777777" w:rsidR="0062631D" w:rsidRPr="00905735" w:rsidRDefault="0062631D" w:rsidP="004D124F">
            <w:pPr>
              <w:spacing w:line="500" w:lineRule="exact"/>
              <w:jc w:val="center"/>
              <w:rPr>
                <w:rFonts w:ascii="宋体" w:hAnsi="宋体" w:cs="宋体" w:hint="eastAsia"/>
                <w:b/>
                <w:szCs w:val="21"/>
              </w:rPr>
            </w:pPr>
          </w:p>
        </w:tc>
        <w:tc>
          <w:tcPr>
            <w:tcW w:w="709" w:type="dxa"/>
            <w:vAlign w:val="center"/>
          </w:tcPr>
          <w:p w14:paraId="59A03CEE" w14:textId="77777777" w:rsidR="0062631D" w:rsidRPr="00905735" w:rsidRDefault="0062631D" w:rsidP="004D124F">
            <w:pPr>
              <w:spacing w:line="500" w:lineRule="exact"/>
              <w:jc w:val="center"/>
              <w:rPr>
                <w:rFonts w:ascii="宋体" w:hAnsi="宋体" w:cs="宋体" w:hint="eastAsia"/>
                <w:b/>
                <w:szCs w:val="21"/>
              </w:rPr>
            </w:pPr>
          </w:p>
        </w:tc>
        <w:tc>
          <w:tcPr>
            <w:tcW w:w="1134" w:type="dxa"/>
            <w:vAlign w:val="center"/>
          </w:tcPr>
          <w:p w14:paraId="734E546B" w14:textId="77777777" w:rsidR="0062631D" w:rsidRPr="00905735" w:rsidRDefault="0062631D" w:rsidP="004D124F">
            <w:pPr>
              <w:spacing w:line="500" w:lineRule="exact"/>
              <w:jc w:val="center"/>
              <w:rPr>
                <w:rFonts w:ascii="宋体" w:hAnsi="宋体" w:cs="宋体" w:hint="eastAsia"/>
                <w:b/>
                <w:szCs w:val="21"/>
                <w:u w:val="single"/>
              </w:rPr>
            </w:pPr>
          </w:p>
        </w:tc>
        <w:tc>
          <w:tcPr>
            <w:tcW w:w="1276" w:type="dxa"/>
            <w:vAlign w:val="center"/>
          </w:tcPr>
          <w:p w14:paraId="1F098489" w14:textId="77777777" w:rsidR="0062631D" w:rsidRPr="00905735" w:rsidRDefault="0062631D" w:rsidP="004D124F">
            <w:pPr>
              <w:spacing w:line="500" w:lineRule="exact"/>
              <w:jc w:val="center"/>
              <w:rPr>
                <w:rFonts w:ascii="宋体" w:hAnsi="宋体" w:cs="宋体" w:hint="eastAsia"/>
                <w:b/>
                <w:szCs w:val="21"/>
              </w:rPr>
            </w:pPr>
          </w:p>
        </w:tc>
      </w:tr>
      <w:tr w:rsidR="0062631D" w:rsidRPr="00905735" w14:paraId="088787C0" w14:textId="77777777" w:rsidTr="004D124F">
        <w:trPr>
          <w:cantSplit/>
          <w:trHeight w:val="471"/>
          <w:jc w:val="center"/>
        </w:trPr>
        <w:tc>
          <w:tcPr>
            <w:tcW w:w="8897" w:type="dxa"/>
            <w:gridSpan w:val="7"/>
            <w:vAlign w:val="center"/>
          </w:tcPr>
          <w:p w14:paraId="46501020" w14:textId="77777777" w:rsidR="0062631D" w:rsidRPr="00905735" w:rsidRDefault="0062631D" w:rsidP="004D124F">
            <w:pPr>
              <w:spacing w:line="500" w:lineRule="exact"/>
              <w:rPr>
                <w:rFonts w:ascii="宋体" w:hAnsi="宋体" w:cs="宋体" w:hint="eastAsia"/>
                <w:szCs w:val="21"/>
                <w:u w:val="single"/>
              </w:rPr>
            </w:pPr>
            <w:r w:rsidRPr="00905735">
              <w:rPr>
                <w:rFonts w:ascii="宋体" w:hAnsi="宋体" w:cs="宋体" w:hint="eastAsia"/>
                <w:szCs w:val="21"/>
              </w:rPr>
              <w:t xml:space="preserve">合计人民币金额（大写）：                            </w:t>
            </w:r>
            <w:r w:rsidRPr="00905735">
              <w:rPr>
                <w:rFonts w:ascii="宋体" w:hAnsi="宋体" w:cs="宋体" w:hint="eastAsia"/>
                <w:b/>
                <w:szCs w:val="21"/>
              </w:rPr>
              <w:t>元整</w:t>
            </w:r>
            <w:r w:rsidRPr="00905735">
              <w:rPr>
                <w:rFonts w:ascii="宋体" w:hAnsi="宋体" w:cs="宋体" w:hint="eastAsia"/>
                <w:szCs w:val="21"/>
              </w:rPr>
              <w:t>。</w:t>
            </w:r>
          </w:p>
        </w:tc>
      </w:tr>
      <w:tr w:rsidR="0062631D" w:rsidRPr="00905735" w14:paraId="1BCE8FA2" w14:textId="77777777" w:rsidTr="004D124F">
        <w:trPr>
          <w:cantSplit/>
          <w:trHeight w:val="471"/>
          <w:jc w:val="center"/>
        </w:trPr>
        <w:tc>
          <w:tcPr>
            <w:tcW w:w="8897" w:type="dxa"/>
            <w:gridSpan w:val="7"/>
            <w:vAlign w:val="center"/>
          </w:tcPr>
          <w:p w14:paraId="526F8859" w14:textId="77777777" w:rsidR="0062631D" w:rsidRPr="00905735" w:rsidRDefault="0062631D" w:rsidP="004D124F">
            <w:pPr>
              <w:spacing w:line="500" w:lineRule="exact"/>
              <w:rPr>
                <w:rFonts w:ascii="宋体" w:hAnsi="宋体" w:cs="宋体" w:hint="eastAsia"/>
                <w:szCs w:val="21"/>
              </w:rPr>
            </w:pPr>
            <w:proofErr w:type="gramStart"/>
            <w:r w:rsidRPr="00905735">
              <w:rPr>
                <w:rFonts w:ascii="宋体" w:hAnsi="宋体" w:cs="宋体" w:hint="eastAsia"/>
                <w:szCs w:val="21"/>
              </w:rPr>
              <w:t>货物抵厂时间</w:t>
            </w:r>
            <w:proofErr w:type="gramEnd"/>
            <w:r w:rsidRPr="00905735">
              <w:rPr>
                <w:rFonts w:ascii="宋体" w:hAnsi="宋体" w:cs="宋体" w:hint="eastAsia"/>
                <w:szCs w:val="21"/>
              </w:rPr>
              <w:t>：    年  月   日          生产厂商：</w:t>
            </w:r>
          </w:p>
        </w:tc>
      </w:tr>
    </w:tbl>
    <w:p w14:paraId="5E68F066" w14:textId="06754B4F"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第二条 </w:t>
      </w:r>
      <w:r w:rsidRPr="00905735">
        <w:rPr>
          <w:rFonts w:ascii="宋体" w:hAnsi="宋体" w:cs="宋体" w:hint="eastAsia"/>
          <w:szCs w:val="21"/>
        </w:rPr>
        <w:t>质量标准：</w:t>
      </w:r>
      <w:r w:rsidRPr="00905735">
        <w:rPr>
          <w:rFonts w:ascii="宋体" w:hAnsi="宋体" w:cs="宋体" w:hint="eastAsia"/>
          <w:szCs w:val="21"/>
          <w:u w:val="single"/>
        </w:rPr>
        <w:t>提供</w:t>
      </w:r>
      <w:r>
        <w:rPr>
          <w:rFonts w:ascii="宋体" w:hAnsi="宋体" w:cs="宋体" w:hint="eastAsia"/>
          <w:szCs w:val="21"/>
          <w:u w:val="single"/>
        </w:rPr>
        <w:t>CCS</w:t>
      </w:r>
      <w:r>
        <w:rPr>
          <w:rFonts w:ascii="宋体" w:hAnsi="宋体" w:cs="宋体"/>
          <w:szCs w:val="21"/>
          <w:u w:val="single"/>
        </w:rPr>
        <w:t>船用产品入级证书和</w:t>
      </w:r>
      <w:r w:rsidRPr="00905735">
        <w:rPr>
          <w:rFonts w:ascii="宋体" w:hAnsi="宋体" w:cs="宋体" w:hint="eastAsia"/>
          <w:szCs w:val="21"/>
          <w:u w:val="single"/>
        </w:rPr>
        <w:t xml:space="preserve">产品合格证书，证书寄重庆中江船业有限公司    </w:t>
      </w:r>
    </w:p>
    <w:p w14:paraId="7ADB5BE2"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第三条 </w:t>
      </w:r>
      <w:r w:rsidRPr="00905735">
        <w:rPr>
          <w:rFonts w:ascii="宋体" w:hAnsi="宋体" w:cs="宋体" w:hint="eastAsia"/>
          <w:szCs w:val="21"/>
        </w:rPr>
        <w:t>出卖人对质量负责的条件及期限：</w:t>
      </w:r>
      <w:r w:rsidRPr="00905735">
        <w:rPr>
          <w:rFonts w:ascii="宋体" w:hAnsi="宋体" w:cs="宋体" w:hint="eastAsia"/>
          <w:szCs w:val="21"/>
          <w:u w:val="single"/>
        </w:rPr>
        <w:t>本合同项下货物的质保期为：买受人收到货物后，至安装有该货物的船舶出厂后</w:t>
      </w:r>
      <w:r w:rsidRPr="00905735">
        <w:rPr>
          <w:rFonts w:ascii="宋体" w:hAnsi="宋体" w:cs="宋体" w:hint="eastAsia"/>
          <w:b/>
          <w:bCs/>
          <w:szCs w:val="21"/>
          <w:u w:val="single"/>
        </w:rPr>
        <w:t>XXX</w:t>
      </w:r>
      <w:proofErr w:type="gramStart"/>
      <w:r w:rsidRPr="00905735">
        <w:rPr>
          <w:rFonts w:ascii="宋体" w:hAnsi="宋体" w:cs="宋体" w:hint="eastAsia"/>
          <w:b/>
          <w:bCs/>
          <w:szCs w:val="21"/>
          <w:u w:val="single"/>
        </w:rPr>
        <w:t>个</w:t>
      </w:r>
      <w:proofErr w:type="gramEnd"/>
      <w:r w:rsidRPr="00905735">
        <w:rPr>
          <w:rFonts w:ascii="宋体" w:hAnsi="宋体" w:cs="宋体" w:hint="eastAsia"/>
          <w:b/>
          <w:bCs/>
          <w:szCs w:val="21"/>
          <w:u w:val="single"/>
        </w:rPr>
        <w:t>月</w:t>
      </w:r>
      <w:r w:rsidRPr="00905735">
        <w:rPr>
          <w:rFonts w:ascii="宋体" w:hAnsi="宋体" w:cs="宋体" w:hint="eastAsia"/>
          <w:szCs w:val="21"/>
          <w:u w:val="single"/>
        </w:rPr>
        <w:t xml:space="preserve">（以报价单为准）。 </w:t>
      </w:r>
    </w:p>
    <w:p w14:paraId="4C60DD5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 xml:space="preserve">第四条 </w:t>
      </w:r>
      <w:r w:rsidRPr="00905735">
        <w:rPr>
          <w:rFonts w:ascii="宋体" w:hAnsi="宋体" w:cs="宋体" w:hint="eastAsia"/>
          <w:szCs w:val="21"/>
        </w:rPr>
        <w:t>包装标准、包装物的供应与回收：</w:t>
      </w:r>
      <w:r w:rsidRPr="00905735">
        <w:rPr>
          <w:rFonts w:ascii="宋体" w:hAnsi="宋体" w:cs="宋体" w:hint="eastAsia"/>
          <w:szCs w:val="21"/>
          <w:u w:val="single"/>
        </w:rPr>
        <w:t xml:space="preserve">    按行业标准办理                  </w:t>
      </w:r>
      <w:r w:rsidRPr="00905735">
        <w:rPr>
          <w:rFonts w:ascii="宋体" w:hAnsi="宋体" w:cs="宋体"/>
          <w:szCs w:val="21"/>
          <w:u w:val="single"/>
        </w:rPr>
        <w:t xml:space="preserve">  </w:t>
      </w:r>
      <w:r w:rsidRPr="00905735">
        <w:rPr>
          <w:rFonts w:ascii="宋体" w:hAnsi="宋体" w:cs="宋体" w:hint="eastAsia"/>
          <w:szCs w:val="21"/>
          <w:u w:val="single"/>
        </w:rPr>
        <w:t xml:space="preserve"> </w:t>
      </w:r>
      <w:r w:rsidRPr="00905735">
        <w:rPr>
          <w:rFonts w:ascii="宋体" w:hAnsi="宋体" w:cs="宋体"/>
          <w:szCs w:val="21"/>
          <w:u w:val="single"/>
        </w:rPr>
        <w:t xml:space="preserve"> </w:t>
      </w:r>
      <w:r w:rsidRPr="00905735">
        <w:rPr>
          <w:rFonts w:ascii="宋体" w:hAnsi="宋体" w:cs="宋体" w:hint="eastAsia"/>
          <w:szCs w:val="21"/>
          <w:u w:val="single"/>
        </w:rPr>
        <w:t xml:space="preserve">            </w:t>
      </w:r>
    </w:p>
    <w:p w14:paraId="3B1856B4"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第五条 </w:t>
      </w:r>
      <w:r w:rsidRPr="00905735">
        <w:rPr>
          <w:rFonts w:ascii="宋体" w:hAnsi="宋体" w:cs="宋体" w:hint="eastAsia"/>
          <w:szCs w:val="21"/>
        </w:rPr>
        <w:t>本合同产品供货数量、必备品、配件、工具数量及供应办法：</w:t>
      </w:r>
      <w:r w:rsidRPr="00905735">
        <w:rPr>
          <w:rFonts w:ascii="宋体" w:hAnsi="宋体" w:cs="宋体" w:hint="eastAsia"/>
          <w:szCs w:val="21"/>
          <w:u w:val="single"/>
        </w:rPr>
        <w:t xml:space="preserve"> </w:t>
      </w:r>
      <w:r w:rsidRPr="00905735">
        <w:rPr>
          <w:rFonts w:ascii="宋体" w:hAnsi="宋体" w:cs="宋体" w:hint="eastAsia"/>
          <w:bCs/>
          <w:szCs w:val="21"/>
          <w:u w:val="single"/>
        </w:rPr>
        <w:t>严格按《技术协议或技术清单》要求配置。</w:t>
      </w:r>
    </w:p>
    <w:p w14:paraId="2FC31A26"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第六条</w:t>
      </w:r>
      <w:r w:rsidRPr="00905735">
        <w:rPr>
          <w:rFonts w:ascii="宋体" w:hAnsi="宋体" w:cs="宋体" w:hint="eastAsia"/>
          <w:szCs w:val="21"/>
        </w:rPr>
        <w:t xml:space="preserve"> 合理损耗标准及供应办法：</w:t>
      </w:r>
      <w:r w:rsidRPr="00905735">
        <w:rPr>
          <w:rFonts w:ascii="宋体" w:hAnsi="宋体" w:cs="宋体" w:hint="eastAsia"/>
          <w:szCs w:val="21"/>
          <w:u w:val="single"/>
        </w:rPr>
        <w:t xml:space="preserve">          按行业标准办理                 </w:t>
      </w:r>
      <w:r w:rsidRPr="00905735">
        <w:rPr>
          <w:rFonts w:ascii="宋体" w:hAnsi="宋体" w:cs="宋体"/>
          <w:szCs w:val="21"/>
          <w:u w:val="single"/>
        </w:rPr>
        <w:t xml:space="preserve">    </w:t>
      </w:r>
      <w:r w:rsidRPr="00905735">
        <w:rPr>
          <w:rFonts w:ascii="宋体" w:hAnsi="宋体" w:cs="宋体" w:hint="eastAsia"/>
          <w:szCs w:val="21"/>
          <w:u w:val="single"/>
        </w:rPr>
        <w:t xml:space="preserve">              </w:t>
      </w:r>
    </w:p>
    <w:p w14:paraId="6ACEE6B7"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第七条</w:t>
      </w:r>
      <w:r w:rsidRPr="00905735">
        <w:rPr>
          <w:rFonts w:ascii="宋体" w:hAnsi="宋体" w:cs="宋体" w:hint="eastAsia"/>
          <w:szCs w:val="21"/>
        </w:rPr>
        <w:t xml:space="preserve"> 标的物所有权自</w:t>
      </w:r>
      <w:r w:rsidRPr="00905735">
        <w:rPr>
          <w:rFonts w:ascii="宋体" w:hAnsi="宋体" w:cs="宋体" w:hint="eastAsia"/>
          <w:szCs w:val="21"/>
          <w:u w:val="single"/>
        </w:rPr>
        <w:t xml:space="preserve"> 交付 </w:t>
      </w:r>
      <w:r w:rsidRPr="00905735">
        <w:rPr>
          <w:rFonts w:ascii="宋体" w:hAnsi="宋体" w:cs="宋体" w:hint="eastAsia"/>
          <w:szCs w:val="21"/>
        </w:rPr>
        <w:t>时起转移，但买受人未履行支付价款义务的，标的物属于</w:t>
      </w:r>
      <w:r w:rsidRPr="00905735">
        <w:rPr>
          <w:rFonts w:ascii="宋体" w:hAnsi="宋体" w:cs="宋体" w:hint="eastAsia"/>
          <w:szCs w:val="21"/>
          <w:u w:val="single"/>
        </w:rPr>
        <w:t xml:space="preserve"> 出卖人  </w:t>
      </w:r>
      <w:r w:rsidRPr="00905735">
        <w:rPr>
          <w:rFonts w:ascii="宋体" w:hAnsi="宋体" w:cs="宋体" w:hint="eastAsia"/>
          <w:szCs w:val="21"/>
        </w:rPr>
        <w:t>所有。</w:t>
      </w:r>
    </w:p>
    <w:p w14:paraId="1E75DC30"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lastRenderedPageBreak/>
        <w:t>第八条</w:t>
      </w:r>
      <w:r w:rsidRPr="00905735">
        <w:rPr>
          <w:rFonts w:ascii="宋体" w:hAnsi="宋体" w:cs="宋体" w:hint="eastAsia"/>
          <w:szCs w:val="21"/>
        </w:rPr>
        <w:t xml:space="preserve"> 交货地点：</w:t>
      </w:r>
      <w:r w:rsidRPr="00905735">
        <w:rPr>
          <w:rFonts w:ascii="宋体" w:hAnsi="宋体" w:cs="宋体" w:hint="eastAsia"/>
          <w:szCs w:val="21"/>
          <w:u w:val="single"/>
        </w:rPr>
        <w:t xml:space="preserve">  重庆中江船业有限公司 （重庆市涪陵</w:t>
      </w:r>
      <w:proofErr w:type="gramStart"/>
      <w:r w:rsidRPr="00905735">
        <w:rPr>
          <w:rFonts w:ascii="宋体" w:hAnsi="宋体" w:cs="宋体" w:hint="eastAsia"/>
          <w:szCs w:val="21"/>
          <w:u w:val="single"/>
        </w:rPr>
        <w:t>区珍溪</w:t>
      </w:r>
      <w:proofErr w:type="gramEnd"/>
      <w:r w:rsidRPr="00905735">
        <w:rPr>
          <w:rFonts w:ascii="宋体" w:hAnsi="宋体" w:cs="宋体" w:hint="eastAsia"/>
          <w:szCs w:val="21"/>
          <w:u w:val="single"/>
        </w:rPr>
        <w:t xml:space="preserve">镇中江路1号）                  </w:t>
      </w:r>
    </w:p>
    <w:p w14:paraId="2A8CF1E2"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第九条</w:t>
      </w:r>
      <w:r w:rsidRPr="00905735">
        <w:rPr>
          <w:rFonts w:ascii="宋体" w:hAnsi="宋体" w:cs="宋体" w:hint="eastAsia"/>
          <w:szCs w:val="21"/>
        </w:rPr>
        <w:t xml:space="preserve"> 运输方式及到达站（港）和费用负担：</w:t>
      </w:r>
      <w:r w:rsidRPr="00905735">
        <w:rPr>
          <w:rFonts w:ascii="宋体" w:hAnsi="宋体" w:cs="宋体" w:hint="eastAsia"/>
          <w:szCs w:val="21"/>
          <w:u w:val="single"/>
        </w:rPr>
        <w:t xml:space="preserve">     运输费用由出卖人承担。                      </w:t>
      </w:r>
    </w:p>
    <w:p w14:paraId="7C2839C6" w14:textId="58FFCA64"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第十条</w:t>
      </w:r>
      <w:r w:rsidRPr="00905735">
        <w:rPr>
          <w:rFonts w:ascii="宋体" w:hAnsi="宋体" w:cs="宋体" w:hint="eastAsia"/>
          <w:szCs w:val="21"/>
        </w:rPr>
        <w:t xml:space="preserve">   检验标准、方法：</w:t>
      </w:r>
      <w:r w:rsidRPr="00905735">
        <w:rPr>
          <w:rFonts w:ascii="宋体" w:hAnsi="宋体" w:cs="宋体" w:hint="eastAsia"/>
          <w:szCs w:val="21"/>
          <w:u w:val="single"/>
        </w:rPr>
        <w:t xml:space="preserve">  在重庆中江船业有限公司按技术协议、国家标准验收</w:t>
      </w:r>
      <w:r>
        <w:rPr>
          <w:rFonts w:ascii="宋体" w:hAnsi="宋体" w:cs="宋体" w:hint="eastAsia"/>
          <w:szCs w:val="21"/>
          <w:u w:val="single"/>
        </w:rPr>
        <w:t>。</w:t>
      </w:r>
      <w:r w:rsidRPr="00905735">
        <w:rPr>
          <w:rFonts w:ascii="宋体" w:hAnsi="宋体" w:cs="宋体" w:hint="eastAsia"/>
          <w:szCs w:val="21"/>
          <w:u w:val="single"/>
        </w:rPr>
        <w:t xml:space="preserve">               </w:t>
      </w:r>
    </w:p>
    <w:p w14:paraId="2E3D567E"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成套设备的安装与调试：</w:t>
      </w:r>
      <w:r w:rsidRPr="00905735">
        <w:rPr>
          <w:rFonts w:ascii="宋体" w:hAnsi="宋体" w:cs="宋体" w:hint="eastAsia"/>
          <w:szCs w:val="21"/>
          <w:u w:val="single"/>
        </w:rPr>
        <w:t xml:space="preserve"> 需调试的设备物资出卖人派专业技术人员到厂进行调试，</w:t>
      </w:r>
      <w:r w:rsidRPr="00905735">
        <w:rPr>
          <w:rFonts w:ascii="宋体" w:hAnsi="宋体" w:cs="宋体" w:hint="eastAsia"/>
          <w:bCs/>
          <w:szCs w:val="21"/>
          <w:u w:val="single"/>
        </w:rPr>
        <w:t>所有安装或调试人员的一切费用，安全、环保责任等事宜均由出卖人全部承担 。</w:t>
      </w:r>
      <w:r w:rsidRPr="00905735">
        <w:rPr>
          <w:rFonts w:ascii="宋体" w:hAnsi="宋体" w:cs="宋体" w:hint="eastAsia"/>
          <w:szCs w:val="21"/>
          <w:u w:val="single"/>
        </w:rPr>
        <w:t xml:space="preserve">             </w:t>
      </w:r>
    </w:p>
    <w:p w14:paraId="022BF977" w14:textId="39366C8F" w:rsidR="0062631D" w:rsidRPr="008B2A57" w:rsidRDefault="0062631D" w:rsidP="0062631D">
      <w:pPr>
        <w:numPr>
          <w:ilvl w:val="0"/>
          <w:numId w:val="1"/>
        </w:numPr>
        <w:tabs>
          <w:tab w:val="left" w:pos="1200"/>
        </w:tabs>
        <w:spacing w:line="500" w:lineRule="exact"/>
        <w:rPr>
          <w:rFonts w:ascii="宋体" w:hAnsi="宋体" w:cs="宋体" w:hint="eastAsia"/>
          <w:szCs w:val="21"/>
          <w:u w:val="single"/>
        </w:rPr>
      </w:pPr>
      <w:r w:rsidRPr="00905735">
        <w:rPr>
          <w:rFonts w:ascii="宋体" w:hAnsi="宋体" w:cs="宋体" w:hint="eastAsia"/>
          <w:szCs w:val="21"/>
        </w:rPr>
        <w:t>结算方式、时间及地点：</w:t>
      </w:r>
      <w:r w:rsidRPr="00905735">
        <w:rPr>
          <w:rFonts w:ascii="宋体" w:hAnsi="宋体" w:cs="宋体" w:hint="eastAsia"/>
          <w:szCs w:val="21"/>
          <w:u w:val="single"/>
        </w:rPr>
        <w:t xml:space="preserve"> </w:t>
      </w:r>
      <w:r w:rsidRPr="00905735">
        <w:rPr>
          <w:rFonts w:ascii="宋体" w:hAnsi="宋体" w:hint="eastAsia"/>
          <w:b/>
          <w:szCs w:val="21"/>
          <w:u w:val="single"/>
        </w:rPr>
        <w:t>合同签订首批付款</w:t>
      </w:r>
      <w:r>
        <w:rPr>
          <w:rFonts w:ascii="宋体" w:hAnsi="宋体" w:hint="eastAsia"/>
          <w:b/>
          <w:szCs w:val="21"/>
          <w:u w:val="single"/>
        </w:rPr>
        <w:t>30</w:t>
      </w:r>
      <w:r w:rsidRPr="00905735">
        <w:rPr>
          <w:rFonts w:ascii="宋体" w:hAnsi="宋体" w:hint="eastAsia"/>
          <w:b/>
          <w:szCs w:val="21"/>
          <w:u w:val="single"/>
        </w:rPr>
        <w:t>%，货到验收合格后付款</w:t>
      </w:r>
      <w:r>
        <w:rPr>
          <w:rFonts w:ascii="宋体" w:hAnsi="宋体" w:hint="eastAsia"/>
          <w:b/>
          <w:szCs w:val="21"/>
          <w:u w:val="single"/>
        </w:rPr>
        <w:t>50</w:t>
      </w:r>
      <w:r w:rsidRPr="00905735">
        <w:rPr>
          <w:rFonts w:ascii="宋体" w:hAnsi="宋体" w:hint="eastAsia"/>
          <w:b/>
          <w:szCs w:val="21"/>
          <w:u w:val="single"/>
        </w:rPr>
        <w:t>%，安装调试、验收合格付款</w:t>
      </w:r>
      <w:r>
        <w:rPr>
          <w:rFonts w:ascii="宋体" w:hAnsi="宋体" w:hint="eastAsia"/>
          <w:b/>
          <w:szCs w:val="21"/>
          <w:u w:val="single"/>
        </w:rPr>
        <w:t>1</w:t>
      </w:r>
      <w:r w:rsidRPr="00905735">
        <w:rPr>
          <w:rFonts w:ascii="宋体" w:hAnsi="宋体" w:hint="eastAsia"/>
          <w:b/>
          <w:szCs w:val="21"/>
          <w:u w:val="single"/>
        </w:rPr>
        <w:t>5%，质保期满后</w:t>
      </w:r>
      <w:r>
        <w:rPr>
          <w:rFonts w:ascii="宋体" w:hAnsi="宋体" w:hint="eastAsia"/>
          <w:b/>
          <w:szCs w:val="21"/>
          <w:u w:val="single"/>
        </w:rPr>
        <w:t>无质量问题</w:t>
      </w:r>
      <w:r w:rsidRPr="00905735">
        <w:rPr>
          <w:rFonts w:ascii="宋体" w:hAnsi="宋体" w:hint="eastAsia"/>
          <w:b/>
          <w:szCs w:val="21"/>
          <w:u w:val="single"/>
        </w:rPr>
        <w:t>，一次性支付5%。</w:t>
      </w:r>
    </w:p>
    <w:p w14:paraId="6C0E0DF7"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担保方式（也可另立担保合同）：</w:t>
      </w:r>
      <w:r w:rsidRPr="00905735">
        <w:rPr>
          <w:rFonts w:ascii="宋体" w:hAnsi="宋体" w:cs="宋体" w:hint="eastAsia"/>
          <w:b/>
          <w:szCs w:val="21"/>
          <w:u w:val="single"/>
        </w:rPr>
        <w:t xml:space="preserve">  </w:t>
      </w:r>
      <w:r w:rsidRPr="00905735">
        <w:rPr>
          <w:rFonts w:ascii="宋体" w:hAnsi="宋体" w:cs="宋体"/>
          <w:b/>
          <w:szCs w:val="21"/>
          <w:u w:val="single"/>
        </w:rPr>
        <w:t xml:space="preserve"> </w:t>
      </w:r>
      <w:r w:rsidRPr="00905735">
        <w:rPr>
          <w:rFonts w:ascii="宋体" w:hAnsi="宋体" w:cs="宋体" w:hint="eastAsia"/>
          <w:b/>
          <w:szCs w:val="21"/>
          <w:u w:val="single"/>
        </w:rPr>
        <w:t xml:space="preserve">无 </w:t>
      </w:r>
      <w:r w:rsidRPr="00905735">
        <w:rPr>
          <w:rFonts w:ascii="宋体" w:hAnsi="宋体" w:cs="宋体"/>
          <w:b/>
          <w:szCs w:val="21"/>
          <w:u w:val="single"/>
        </w:rPr>
        <w:t xml:space="preserve">                                         </w:t>
      </w:r>
      <w:r w:rsidRPr="00905735">
        <w:rPr>
          <w:rFonts w:ascii="宋体" w:hAnsi="宋体" w:cs="宋体" w:hint="eastAsia"/>
          <w:b/>
          <w:szCs w:val="21"/>
          <w:u w:val="single"/>
        </w:rPr>
        <w:t xml:space="preserve"> </w:t>
      </w:r>
    </w:p>
    <w:p w14:paraId="723A9E5D"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售后服务：</w:t>
      </w:r>
      <w:r w:rsidRPr="00905735">
        <w:rPr>
          <w:rFonts w:ascii="宋体" w:hAnsi="宋体" w:cs="宋体" w:hint="eastAsia"/>
          <w:szCs w:val="21"/>
          <w:u w:val="single"/>
        </w:rPr>
        <w:t>出卖人在质保期内，在接到买受人通知后</w:t>
      </w:r>
      <w:r w:rsidRPr="00905735">
        <w:rPr>
          <w:rFonts w:ascii="宋体" w:hAnsi="宋体" w:cs="宋体" w:hint="eastAsia"/>
          <w:b/>
          <w:bCs/>
          <w:szCs w:val="21"/>
          <w:u w:val="single"/>
        </w:rPr>
        <w:t>XXX小时</w:t>
      </w:r>
      <w:r w:rsidRPr="00905735">
        <w:rPr>
          <w:rFonts w:ascii="宋体" w:hAnsi="宋体" w:cs="宋体" w:hint="eastAsia"/>
          <w:szCs w:val="21"/>
          <w:u w:val="single"/>
        </w:rPr>
        <w:t>内（以报价单为准），负责免费上门维修产品；若出卖人售出的货物在质保期内维修三次以上（含三次），买受人有权解除合同，同时出卖人应赔偿买受人因此造成直接或间接损失。</w:t>
      </w:r>
    </w:p>
    <w:p w14:paraId="4DDA3A43" w14:textId="77777777" w:rsidR="0062631D" w:rsidRPr="00905735" w:rsidRDefault="0062631D" w:rsidP="0062631D">
      <w:pPr>
        <w:numPr>
          <w:ilvl w:val="0"/>
          <w:numId w:val="1"/>
        </w:numPr>
        <w:tabs>
          <w:tab w:val="left" w:pos="1200"/>
        </w:tabs>
        <w:spacing w:line="500" w:lineRule="exact"/>
        <w:rPr>
          <w:rFonts w:ascii="宋体" w:hAnsi="宋体" w:cs="宋体" w:hint="eastAsia"/>
          <w:szCs w:val="21"/>
          <w:u w:val="single"/>
        </w:rPr>
      </w:pPr>
      <w:r w:rsidRPr="00905735">
        <w:rPr>
          <w:rFonts w:ascii="宋体" w:hAnsi="宋体" w:cs="宋体" w:hint="eastAsia"/>
          <w:szCs w:val="21"/>
        </w:rPr>
        <w:t>违约责任：</w:t>
      </w:r>
      <w:r w:rsidRPr="00905735">
        <w:rPr>
          <w:rFonts w:ascii="宋体" w:hAnsi="宋体" w:cs="宋体" w:hint="eastAsia"/>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sidRPr="00905735">
        <w:rPr>
          <w:rFonts w:ascii="宋体" w:hAnsi="宋体" w:cs="宋体" w:hint="eastAsia"/>
          <w:b/>
          <w:bCs/>
          <w:szCs w:val="21"/>
          <w:u w:val="single"/>
        </w:rPr>
        <w:t>XXX小时</w:t>
      </w:r>
      <w:r w:rsidRPr="00905735">
        <w:rPr>
          <w:rFonts w:ascii="宋体" w:hAnsi="宋体" w:cs="宋体" w:hint="eastAsia"/>
          <w:szCs w:val="21"/>
          <w:u w:val="single"/>
        </w:rPr>
        <w:t>内（以报价单为准）不能进行维修的，每逾期24小时应向买受人支付违约金人民币</w:t>
      </w:r>
      <w:r w:rsidRPr="00905735">
        <w:rPr>
          <w:rFonts w:ascii="宋体" w:hAnsi="宋体" w:cs="宋体"/>
          <w:szCs w:val="21"/>
          <w:u w:val="single"/>
        </w:rPr>
        <w:t>5</w:t>
      </w:r>
      <w:r w:rsidRPr="00905735">
        <w:rPr>
          <w:rFonts w:ascii="宋体" w:hAnsi="宋体" w:cs="宋体" w:hint="eastAsia"/>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14:paraId="47FA0C82" w14:textId="77777777" w:rsidR="0062631D" w:rsidRPr="00905735" w:rsidRDefault="0062631D" w:rsidP="0062631D">
      <w:pPr>
        <w:tabs>
          <w:tab w:val="left" w:pos="1200"/>
        </w:tabs>
        <w:spacing w:line="500" w:lineRule="exact"/>
        <w:rPr>
          <w:rFonts w:ascii="宋体" w:hAnsi="宋体" w:cs="宋体" w:hint="eastAsia"/>
          <w:szCs w:val="21"/>
        </w:rPr>
      </w:pPr>
      <w:r w:rsidRPr="00905735">
        <w:rPr>
          <w:rFonts w:ascii="宋体" w:hAnsi="宋体" w:cs="宋体" w:hint="eastAsia"/>
          <w:b/>
          <w:bCs/>
          <w:szCs w:val="21"/>
        </w:rPr>
        <w:t>第十六条</w:t>
      </w:r>
      <w:r w:rsidRPr="00905735">
        <w:rPr>
          <w:rFonts w:ascii="宋体" w:hAnsi="宋体" w:cs="宋体" w:hint="eastAsia"/>
          <w:szCs w:val="21"/>
        </w:rPr>
        <w:t xml:space="preserve"> 合同争议的解决方式：本合同在履行过程中发生的争议，由双方当事人协商解决；也可由当地工商行政管理部门协调；协商或调解不成的，按下列第</w:t>
      </w:r>
      <w:r w:rsidRPr="00905735">
        <w:rPr>
          <w:rFonts w:ascii="宋体" w:hAnsi="宋体" w:cs="宋体" w:hint="eastAsia"/>
          <w:szCs w:val="21"/>
          <w:u w:val="single"/>
        </w:rPr>
        <w:t xml:space="preserve"> （二） </w:t>
      </w:r>
      <w:r w:rsidRPr="00905735">
        <w:rPr>
          <w:rFonts w:ascii="宋体" w:hAnsi="宋体" w:cs="宋体" w:hint="eastAsia"/>
          <w:szCs w:val="21"/>
        </w:rPr>
        <w:t>种方式解决；</w:t>
      </w:r>
    </w:p>
    <w:p w14:paraId="5EBEADD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szCs w:val="21"/>
        </w:rPr>
        <w:t>（一）提交</w:t>
      </w:r>
      <w:r w:rsidRPr="00905735">
        <w:rPr>
          <w:rFonts w:ascii="宋体" w:hAnsi="宋体" w:cs="宋体" w:hint="eastAsia"/>
          <w:szCs w:val="21"/>
          <w:u w:val="single"/>
        </w:rPr>
        <w:t xml:space="preserve">       重庆市      </w:t>
      </w:r>
      <w:r w:rsidRPr="00905735">
        <w:rPr>
          <w:rFonts w:ascii="宋体" w:hAnsi="宋体" w:cs="宋体" w:hint="eastAsia"/>
          <w:szCs w:val="21"/>
        </w:rPr>
        <w:t>仲裁委员会仲裁；</w:t>
      </w:r>
    </w:p>
    <w:p w14:paraId="5420106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szCs w:val="21"/>
        </w:rPr>
        <w:t>（二）依法向重庆市涪陵区人民法院起诉。</w:t>
      </w:r>
    </w:p>
    <w:p w14:paraId="6D2256EC"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第十七条</w:t>
      </w:r>
      <w:r w:rsidRPr="00905735">
        <w:rPr>
          <w:rFonts w:ascii="宋体" w:hAnsi="宋体" w:cs="宋体" w:hint="eastAsia"/>
          <w:szCs w:val="21"/>
        </w:rPr>
        <w:t xml:space="preserve"> 本合同自</w:t>
      </w:r>
      <w:r w:rsidRPr="00905735">
        <w:rPr>
          <w:rFonts w:ascii="宋体" w:hAnsi="宋体" w:cs="宋体" w:hint="eastAsia"/>
          <w:szCs w:val="21"/>
          <w:u w:val="single"/>
        </w:rPr>
        <w:t xml:space="preserve">    签字盖章后   </w:t>
      </w:r>
      <w:r w:rsidRPr="00905735">
        <w:rPr>
          <w:rFonts w:ascii="宋体" w:hAnsi="宋体" w:cs="宋体" w:hint="eastAsia"/>
          <w:szCs w:val="21"/>
        </w:rPr>
        <w:t>起生效。</w:t>
      </w:r>
    </w:p>
    <w:p w14:paraId="596D8036"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第十八条</w:t>
      </w:r>
      <w:r w:rsidRPr="00905735">
        <w:rPr>
          <w:rFonts w:ascii="宋体" w:hAnsi="宋体" w:cs="宋体" w:hint="eastAsia"/>
          <w:szCs w:val="21"/>
        </w:rPr>
        <w:t xml:space="preserve"> 本船签订购买合同，一次性锁定产品价格，本合同附件与合同具有同等效力，按本次订货确定的交货期限，并支付预付款及各期进度款。出卖人方按合同组织生产，并按期交货，如果船东调整定</w:t>
      </w:r>
      <w:r w:rsidRPr="00905735">
        <w:rPr>
          <w:rFonts w:ascii="宋体" w:hAnsi="宋体" w:cs="宋体" w:hint="eastAsia"/>
          <w:szCs w:val="21"/>
        </w:rPr>
        <w:lastRenderedPageBreak/>
        <w:t>单计划，买受人将及时通知出卖人做出相应调整。</w:t>
      </w:r>
    </w:p>
    <w:p w14:paraId="58DC87C9"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第十九条</w:t>
      </w:r>
      <w:r w:rsidRPr="00905735">
        <w:rPr>
          <w:rFonts w:ascii="宋体" w:hAnsi="宋体" w:cs="宋体" w:hint="eastAsia"/>
          <w:szCs w:val="21"/>
        </w:rPr>
        <w:t xml:space="preserve"> 收货人</w:t>
      </w:r>
      <w:r w:rsidRPr="00905735">
        <w:rPr>
          <w:rFonts w:ascii="宋体" w:hAnsi="宋体" w:cs="宋体" w:hint="eastAsia"/>
          <w:b/>
          <w:bCs/>
          <w:szCs w:val="21"/>
          <w:u w:val="single"/>
        </w:rPr>
        <w:t xml:space="preserve">                     </w:t>
      </w:r>
      <w:r w:rsidRPr="00905735">
        <w:rPr>
          <w:rFonts w:ascii="宋体" w:hAnsi="宋体" w:cs="宋体" w:hint="eastAsia"/>
          <w:szCs w:val="21"/>
          <w:u w:val="single"/>
        </w:rPr>
        <w:t xml:space="preserve">                                     </w:t>
      </w:r>
      <w:r w:rsidRPr="00905735">
        <w:rPr>
          <w:rFonts w:ascii="宋体" w:hAnsi="宋体" w:cs="宋体" w:hint="eastAsia"/>
          <w:szCs w:val="21"/>
        </w:rPr>
        <w:t xml:space="preserve"> </w:t>
      </w:r>
    </w:p>
    <w:p w14:paraId="1F5200A4" w14:textId="77777777" w:rsidR="0062631D" w:rsidRPr="00905735" w:rsidRDefault="0062631D" w:rsidP="0062631D">
      <w:pPr>
        <w:spacing w:line="500" w:lineRule="exact"/>
        <w:rPr>
          <w:rFonts w:ascii="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3791"/>
        <w:gridCol w:w="2194"/>
      </w:tblGrid>
      <w:tr w:rsidR="0062631D" w:rsidRPr="00905735" w14:paraId="166B2582" w14:textId="77777777" w:rsidTr="004D124F">
        <w:trPr>
          <w:trHeight w:val="925"/>
          <w:jc w:val="center"/>
        </w:trPr>
        <w:tc>
          <w:tcPr>
            <w:tcW w:w="2838" w:type="dxa"/>
          </w:tcPr>
          <w:p w14:paraId="27EF4628"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出卖人：</w:t>
            </w:r>
          </w:p>
          <w:p w14:paraId="2163375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出卖人：（盖章）</w:t>
            </w:r>
          </w:p>
          <w:p w14:paraId="764DB62D"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住所：</w:t>
            </w:r>
          </w:p>
          <w:p w14:paraId="1E52CC7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法定代表人：</w:t>
            </w:r>
          </w:p>
          <w:p w14:paraId="6979DAB3"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委托代表人：</w:t>
            </w:r>
          </w:p>
          <w:p w14:paraId="02C7E218"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电话：</w:t>
            </w:r>
          </w:p>
          <w:p w14:paraId="493956C2"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传真：</w:t>
            </w:r>
          </w:p>
          <w:p w14:paraId="37C2387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开户银行：</w:t>
            </w:r>
          </w:p>
          <w:p w14:paraId="30FD95A9" w14:textId="77777777" w:rsidR="0062631D" w:rsidRPr="00905735" w:rsidRDefault="0062631D" w:rsidP="004D124F">
            <w:pPr>
              <w:spacing w:line="580" w:lineRule="exact"/>
              <w:rPr>
                <w:rFonts w:ascii="宋体" w:hAnsi="宋体" w:cs="宋体" w:hint="eastAsia"/>
                <w:szCs w:val="21"/>
              </w:rPr>
            </w:pPr>
            <w:proofErr w:type="gramStart"/>
            <w:r w:rsidRPr="00905735">
              <w:rPr>
                <w:rFonts w:ascii="宋体" w:hAnsi="宋体" w:cs="宋体" w:hint="eastAsia"/>
                <w:szCs w:val="21"/>
              </w:rPr>
              <w:t>帐号</w:t>
            </w:r>
            <w:proofErr w:type="gramEnd"/>
            <w:r w:rsidRPr="00905735">
              <w:rPr>
                <w:rFonts w:ascii="宋体" w:hAnsi="宋体" w:cs="宋体" w:hint="eastAsia"/>
                <w:szCs w:val="21"/>
              </w:rPr>
              <w:t>：</w:t>
            </w:r>
          </w:p>
          <w:p w14:paraId="0B63391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邮政编码：</w:t>
            </w:r>
          </w:p>
          <w:p w14:paraId="789289EF"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税号：</w:t>
            </w:r>
          </w:p>
        </w:tc>
        <w:tc>
          <w:tcPr>
            <w:tcW w:w="3791" w:type="dxa"/>
          </w:tcPr>
          <w:p w14:paraId="28C2A0D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买受人：重庆中江船业有限公司</w:t>
            </w:r>
          </w:p>
          <w:p w14:paraId="4DA049A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买受人（盖章）</w:t>
            </w:r>
          </w:p>
          <w:p w14:paraId="1936F38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住所：重庆市涪陵</w:t>
            </w:r>
            <w:proofErr w:type="gramStart"/>
            <w:r w:rsidRPr="00905735">
              <w:rPr>
                <w:rFonts w:ascii="宋体" w:hAnsi="宋体" w:cs="宋体" w:hint="eastAsia"/>
                <w:szCs w:val="21"/>
              </w:rPr>
              <w:t>区珍溪</w:t>
            </w:r>
            <w:proofErr w:type="gramEnd"/>
            <w:r w:rsidRPr="00905735">
              <w:rPr>
                <w:rFonts w:ascii="宋体" w:hAnsi="宋体" w:cs="宋体" w:hint="eastAsia"/>
                <w:szCs w:val="21"/>
              </w:rPr>
              <w:t>镇中江路1号</w:t>
            </w:r>
          </w:p>
          <w:p w14:paraId="6C2828D3"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法定代表人：</w:t>
            </w:r>
          </w:p>
          <w:p w14:paraId="5BB310C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委托代表人：</w:t>
            </w:r>
          </w:p>
          <w:p w14:paraId="7F96776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电话：023-85696018</w:t>
            </w:r>
          </w:p>
          <w:p w14:paraId="4A6EB814"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传真：023-87860328</w:t>
            </w:r>
          </w:p>
          <w:p w14:paraId="1498AA37"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开户银行：招商</w:t>
            </w:r>
            <w:r w:rsidRPr="00905735">
              <w:rPr>
                <w:rFonts w:ascii="宋体" w:hAnsi="宋体" w:cs="宋体"/>
                <w:szCs w:val="21"/>
              </w:rPr>
              <w:t>银行</w:t>
            </w:r>
            <w:r w:rsidRPr="00905735">
              <w:rPr>
                <w:rFonts w:ascii="宋体" w:hAnsi="宋体" w:cs="宋体" w:hint="eastAsia"/>
                <w:szCs w:val="21"/>
              </w:rPr>
              <w:t>股份</w:t>
            </w:r>
            <w:r w:rsidRPr="00905735">
              <w:rPr>
                <w:rFonts w:ascii="宋体" w:hAnsi="宋体" w:cs="宋体"/>
                <w:szCs w:val="21"/>
              </w:rPr>
              <w:t>有限公司</w:t>
            </w:r>
            <w:r w:rsidRPr="00905735">
              <w:rPr>
                <w:rFonts w:ascii="宋体" w:hAnsi="宋体" w:cs="宋体" w:hint="eastAsia"/>
                <w:szCs w:val="21"/>
              </w:rPr>
              <w:t>重庆</w:t>
            </w:r>
            <w:r w:rsidRPr="00905735">
              <w:rPr>
                <w:rFonts w:ascii="宋体" w:hAnsi="宋体" w:cs="宋体"/>
                <w:szCs w:val="21"/>
              </w:rPr>
              <w:t>涪陵分行营业部</w:t>
            </w:r>
          </w:p>
          <w:p w14:paraId="3FC6B661" w14:textId="77777777" w:rsidR="0062631D" w:rsidRPr="00905735" w:rsidRDefault="0062631D" w:rsidP="004D124F">
            <w:pPr>
              <w:spacing w:line="580" w:lineRule="exact"/>
              <w:rPr>
                <w:rFonts w:ascii="宋体" w:hAnsi="宋体" w:cs="宋体" w:hint="eastAsia"/>
                <w:szCs w:val="21"/>
              </w:rPr>
            </w:pPr>
            <w:proofErr w:type="gramStart"/>
            <w:r w:rsidRPr="00905735">
              <w:rPr>
                <w:rFonts w:ascii="宋体" w:hAnsi="宋体" w:cs="宋体" w:hint="eastAsia"/>
                <w:szCs w:val="21"/>
              </w:rPr>
              <w:t>帐号</w:t>
            </w:r>
            <w:proofErr w:type="gramEnd"/>
            <w:r w:rsidRPr="00905735">
              <w:rPr>
                <w:rFonts w:ascii="宋体" w:hAnsi="宋体" w:cs="宋体" w:hint="eastAsia"/>
                <w:szCs w:val="21"/>
              </w:rPr>
              <w:t>：</w:t>
            </w:r>
            <w:r w:rsidRPr="00905735">
              <w:rPr>
                <w:rFonts w:ascii="宋体" w:hAnsi="宋体" w:cs="宋体"/>
                <w:szCs w:val="21"/>
              </w:rPr>
              <w:t>123904591410804</w:t>
            </w:r>
          </w:p>
          <w:p w14:paraId="454F7C22"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邮政编码：408008</w:t>
            </w:r>
          </w:p>
          <w:p w14:paraId="1559F67A"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税号：9150010266640428XH</w:t>
            </w:r>
          </w:p>
        </w:tc>
        <w:tc>
          <w:tcPr>
            <w:tcW w:w="2194" w:type="dxa"/>
          </w:tcPr>
          <w:p w14:paraId="37515CC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鉴（公）证意见：</w:t>
            </w:r>
          </w:p>
          <w:p w14:paraId="4761B39C" w14:textId="77777777" w:rsidR="0062631D" w:rsidRPr="00905735" w:rsidRDefault="0062631D" w:rsidP="004D124F">
            <w:pPr>
              <w:spacing w:line="580" w:lineRule="exact"/>
              <w:rPr>
                <w:rFonts w:ascii="宋体" w:hAnsi="宋体" w:cs="宋体" w:hint="eastAsia"/>
                <w:szCs w:val="21"/>
              </w:rPr>
            </w:pPr>
          </w:p>
          <w:p w14:paraId="0A3435AD" w14:textId="77777777" w:rsidR="0062631D" w:rsidRPr="00905735" w:rsidRDefault="0062631D" w:rsidP="004D124F">
            <w:pPr>
              <w:spacing w:line="580" w:lineRule="exact"/>
              <w:rPr>
                <w:rFonts w:ascii="宋体" w:hAnsi="宋体" w:cs="宋体" w:hint="eastAsia"/>
                <w:szCs w:val="21"/>
              </w:rPr>
            </w:pPr>
          </w:p>
          <w:p w14:paraId="0FFBE4B3" w14:textId="77777777" w:rsidR="0062631D" w:rsidRPr="00905735" w:rsidRDefault="0062631D" w:rsidP="004D124F">
            <w:pPr>
              <w:spacing w:line="580" w:lineRule="exact"/>
              <w:rPr>
                <w:rFonts w:ascii="宋体" w:hAnsi="宋体" w:cs="宋体" w:hint="eastAsia"/>
                <w:szCs w:val="21"/>
              </w:rPr>
            </w:pPr>
          </w:p>
          <w:p w14:paraId="4D815901" w14:textId="77777777" w:rsidR="0062631D" w:rsidRPr="00905735" w:rsidRDefault="0062631D" w:rsidP="004D124F">
            <w:pPr>
              <w:spacing w:line="580" w:lineRule="exact"/>
              <w:rPr>
                <w:rFonts w:ascii="宋体" w:hAnsi="宋体" w:cs="宋体" w:hint="eastAsia"/>
                <w:szCs w:val="21"/>
              </w:rPr>
            </w:pPr>
          </w:p>
          <w:p w14:paraId="76405B1E"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鉴（公）证机关（章）</w:t>
            </w:r>
          </w:p>
          <w:p w14:paraId="1DF49359"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经办人：</w:t>
            </w:r>
          </w:p>
          <w:p w14:paraId="4AC58424"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 xml:space="preserve">   年    月    日</w:t>
            </w:r>
          </w:p>
        </w:tc>
      </w:tr>
    </w:tbl>
    <w:p w14:paraId="3F7A409C" w14:textId="0396036F" w:rsidR="0062631D" w:rsidRDefault="0062631D" w:rsidP="0062631D">
      <w:pPr>
        <w:spacing w:line="400" w:lineRule="exact"/>
        <w:rPr>
          <w:rFonts w:ascii="宋体" w:hAnsi="宋体" w:cs="宋体" w:hint="eastAsia"/>
          <w:b/>
          <w:sz w:val="44"/>
        </w:rPr>
      </w:pPr>
    </w:p>
    <w:p w14:paraId="2D0E7B6A" w14:textId="77777777" w:rsidR="0062631D" w:rsidRDefault="0062631D">
      <w:pPr>
        <w:widowControl/>
        <w:spacing w:line="560" w:lineRule="exact"/>
        <w:jc w:val="left"/>
        <w:rPr>
          <w:rFonts w:ascii="宋体" w:hAnsi="宋体" w:cs="宋体" w:hint="eastAsia"/>
          <w:b/>
          <w:sz w:val="44"/>
        </w:rPr>
      </w:pPr>
      <w:r>
        <w:rPr>
          <w:rFonts w:ascii="宋体" w:hAnsi="宋体" w:cs="宋体" w:hint="eastAsia"/>
          <w:b/>
          <w:sz w:val="44"/>
        </w:rPr>
        <w:br w:type="page"/>
      </w:r>
    </w:p>
    <w:p w14:paraId="38B1444D" w14:textId="5346ACC4" w:rsidR="0062631D" w:rsidRPr="0062631D" w:rsidRDefault="0062631D" w:rsidP="0062631D">
      <w:pPr>
        <w:spacing w:line="400" w:lineRule="exact"/>
        <w:rPr>
          <w:rFonts w:ascii="宋体" w:hAnsi="宋体" w:cs="宋体" w:hint="eastAsia"/>
          <w:b/>
          <w:sz w:val="18"/>
          <w:szCs w:val="18"/>
        </w:rPr>
      </w:pPr>
      <w:r w:rsidRPr="0062631D">
        <w:rPr>
          <w:rFonts w:ascii="宋体" w:hAnsi="宋体" w:cs="宋体" w:hint="eastAsia"/>
          <w:b/>
          <w:sz w:val="18"/>
          <w:szCs w:val="18"/>
        </w:rPr>
        <w:lastRenderedPageBreak/>
        <w:t>附件六：</w:t>
      </w:r>
    </w:p>
    <w:p w14:paraId="24CF5C0B" w14:textId="40F0DCE9" w:rsidR="0062631D" w:rsidRDefault="0062631D" w:rsidP="0062631D">
      <w:pPr>
        <w:spacing w:line="400" w:lineRule="exact"/>
        <w:jc w:val="center"/>
        <w:rPr>
          <w:rFonts w:ascii="宋体" w:hAnsi="宋体" w:cs="宋体" w:hint="eastAsia"/>
          <w:b/>
          <w:bCs/>
          <w:sz w:val="30"/>
          <w:szCs w:val="30"/>
        </w:rPr>
      </w:pPr>
      <w:r w:rsidRPr="0062631D">
        <w:rPr>
          <w:rFonts w:ascii="宋体" w:hAnsi="宋体" w:cs="宋体" w:hint="eastAsia"/>
          <w:b/>
          <w:bCs/>
          <w:sz w:val="30"/>
          <w:szCs w:val="30"/>
        </w:rPr>
        <w:t>投标文件目录</w:t>
      </w:r>
    </w:p>
    <w:p w14:paraId="545603BD" w14:textId="77777777" w:rsidR="001F6EB8" w:rsidRPr="00905735" w:rsidRDefault="001F6EB8" w:rsidP="001F6EB8">
      <w:pPr>
        <w:spacing w:line="440" w:lineRule="exact"/>
        <w:rPr>
          <w:rFonts w:ascii="宋体" w:hAnsi="宋体" w:cs="宋体" w:hint="eastAsia"/>
          <w:sz w:val="24"/>
        </w:rPr>
      </w:pPr>
      <w:r w:rsidRPr="00905735">
        <w:rPr>
          <w:rFonts w:ascii="宋体" w:hAnsi="宋体" w:cs="宋体" w:hint="eastAsia"/>
          <w:b/>
          <w:bCs/>
          <w:sz w:val="24"/>
        </w:rPr>
        <w:t>1</w:t>
      </w:r>
      <w:r w:rsidRPr="00905735">
        <w:rPr>
          <w:rFonts w:ascii="宋体" w:hAnsi="宋体" w:cs="宋体" w:hint="eastAsia"/>
          <w:sz w:val="24"/>
        </w:rPr>
        <w:t>、</w:t>
      </w:r>
      <w:r w:rsidRPr="00905735">
        <w:rPr>
          <w:rFonts w:ascii="宋体" w:hAnsi="宋体" w:cs="宋体" w:hint="eastAsia"/>
          <w:b/>
          <w:bCs/>
          <w:sz w:val="24"/>
        </w:rPr>
        <w:t>报价单</w:t>
      </w:r>
      <w:r w:rsidRPr="00905735">
        <w:rPr>
          <w:rFonts w:ascii="宋体" w:hAnsi="宋体" w:cs="宋体" w:hint="eastAsia"/>
          <w:sz w:val="24"/>
        </w:rPr>
        <w:t>（必须按照重庆中江船业公司统一的订货报价单），及明细</w:t>
      </w:r>
      <w:r>
        <w:rPr>
          <w:rFonts w:ascii="宋体" w:hAnsi="宋体" w:cs="宋体" w:hint="eastAsia"/>
          <w:sz w:val="24"/>
        </w:rPr>
        <w:t>价格</w:t>
      </w:r>
      <w:r w:rsidRPr="00905735">
        <w:rPr>
          <w:rFonts w:ascii="宋体" w:hAnsi="宋体" w:cs="宋体" w:hint="eastAsia"/>
          <w:sz w:val="24"/>
        </w:rPr>
        <w:t>清单</w:t>
      </w:r>
      <w:r>
        <w:rPr>
          <w:rFonts w:ascii="宋体" w:hAnsi="宋体" w:cs="宋体" w:hint="eastAsia"/>
          <w:sz w:val="24"/>
        </w:rPr>
        <w:t>（按技术协议中的清单分项报价）；</w:t>
      </w:r>
    </w:p>
    <w:p w14:paraId="02DA51AA" w14:textId="77777777" w:rsidR="001F6EB8" w:rsidRPr="00905735" w:rsidRDefault="001F6EB8" w:rsidP="001F6EB8">
      <w:pPr>
        <w:spacing w:line="440" w:lineRule="exact"/>
        <w:rPr>
          <w:rFonts w:ascii="宋体" w:hAnsi="宋体" w:cs="宋体" w:hint="eastAsia"/>
          <w:sz w:val="24"/>
        </w:rPr>
      </w:pPr>
      <w:r>
        <w:rPr>
          <w:rFonts w:ascii="宋体" w:hAnsi="宋体" w:cs="宋体"/>
          <w:b/>
          <w:bCs/>
          <w:sz w:val="24"/>
        </w:rPr>
        <w:t>2</w:t>
      </w:r>
      <w:r w:rsidRPr="00905735">
        <w:rPr>
          <w:rFonts w:ascii="宋体" w:hAnsi="宋体" w:cs="宋体" w:hint="eastAsia"/>
          <w:sz w:val="24"/>
        </w:rPr>
        <w:t>、</w:t>
      </w:r>
      <w:r w:rsidRPr="00905735">
        <w:rPr>
          <w:rFonts w:ascii="宋体" w:hAnsi="宋体" w:cs="宋体" w:hint="eastAsia"/>
          <w:b/>
          <w:bCs/>
          <w:sz w:val="24"/>
        </w:rPr>
        <w:t>投标人营业执照复印件</w:t>
      </w:r>
      <w:r>
        <w:rPr>
          <w:rFonts w:ascii="宋体" w:hAnsi="宋体" w:cs="宋体" w:hint="eastAsia"/>
          <w:b/>
          <w:bCs/>
          <w:sz w:val="24"/>
        </w:rPr>
        <w:t>；</w:t>
      </w:r>
    </w:p>
    <w:p w14:paraId="0C7B9EBC" w14:textId="77777777" w:rsidR="001F6EB8" w:rsidRPr="00905735" w:rsidRDefault="001F6EB8" w:rsidP="001F6EB8">
      <w:pPr>
        <w:spacing w:line="440" w:lineRule="exact"/>
        <w:rPr>
          <w:rFonts w:ascii="宋体" w:hAnsi="宋体" w:cs="宋体" w:hint="eastAsia"/>
          <w:b/>
          <w:bCs/>
          <w:sz w:val="24"/>
        </w:rPr>
      </w:pPr>
      <w:r>
        <w:rPr>
          <w:rFonts w:ascii="宋体" w:hAnsi="宋体" w:cs="宋体"/>
          <w:b/>
          <w:bCs/>
          <w:sz w:val="24"/>
        </w:rPr>
        <w:t>3</w:t>
      </w:r>
      <w:r w:rsidRPr="00905735">
        <w:rPr>
          <w:rFonts w:ascii="宋体" w:hAnsi="宋体" w:cs="宋体" w:hint="eastAsia"/>
          <w:b/>
          <w:bCs/>
          <w:sz w:val="24"/>
        </w:rPr>
        <w:t>、法人证明及身份证</w:t>
      </w:r>
      <w:r>
        <w:rPr>
          <w:rFonts w:ascii="宋体" w:hAnsi="宋体" w:cs="宋体" w:hint="eastAsia"/>
          <w:b/>
          <w:bCs/>
          <w:sz w:val="24"/>
        </w:rPr>
        <w:t>；</w:t>
      </w:r>
    </w:p>
    <w:p w14:paraId="7D8539B5" w14:textId="77777777" w:rsidR="001F6EB8" w:rsidRPr="00905735" w:rsidRDefault="001F6EB8" w:rsidP="001F6EB8">
      <w:pPr>
        <w:spacing w:line="440" w:lineRule="exact"/>
        <w:rPr>
          <w:rFonts w:ascii="宋体" w:hAnsi="宋体" w:cs="宋体" w:hint="eastAsia"/>
          <w:sz w:val="24"/>
        </w:rPr>
      </w:pPr>
      <w:r>
        <w:rPr>
          <w:rFonts w:ascii="宋体" w:hAnsi="宋体" w:cs="宋体"/>
          <w:b/>
          <w:bCs/>
          <w:sz w:val="24"/>
        </w:rPr>
        <w:t>4</w:t>
      </w:r>
      <w:r w:rsidRPr="00905735">
        <w:rPr>
          <w:rFonts w:ascii="宋体" w:hAnsi="宋体" w:cs="宋体" w:hint="eastAsia"/>
          <w:sz w:val="24"/>
        </w:rPr>
        <w:t>、</w:t>
      </w:r>
      <w:r w:rsidRPr="00905735">
        <w:rPr>
          <w:rFonts w:ascii="宋体" w:hAnsi="宋体" w:cs="宋体" w:hint="eastAsia"/>
          <w:b/>
          <w:bCs/>
          <w:sz w:val="24"/>
        </w:rPr>
        <w:t>委托授权书及身份证</w:t>
      </w:r>
      <w:r w:rsidRPr="00905735">
        <w:rPr>
          <w:rFonts w:ascii="宋体" w:hAnsi="宋体" w:cs="宋体" w:hint="eastAsia"/>
          <w:sz w:val="24"/>
        </w:rPr>
        <w:t>（法人参与则不需要）</w:t>
      </w:r>
      <w:r>
        <w:rPr>
          <w:rFonts w:ascii="宋体" w:hAnsi="宋体" w:cs="宋体" w:hint="eastAsia"/>
          <w:sz w:val="24"/>
        </w:rPr>
        <w:t>；</w:t>
      </w:r>
    </w:p>
    <w:p w14:paraId="7B03DA6A" w14:textId="77777777" w:rsidR="001F6EB8" w:rsidRDefault="001F6EB8" w:rsidP="001F6EB8">
      <w:pPr>
        <w:spacing w:line="440" w:lineRule="exact"/>
        <w:rPr>
          <w:rFonts w:ascii="宋体" w:hAnsi="宋体" w:cs="宋体" w:hint="eastAsia"/>
          <w:sz w:val="24"/>
        </w:rPr>
      </w:pPr>
      <w:r w:rsidRPr="00905735">
        <w:rPr>
          <w:rFonts w:ascii="宋体" w:hAnsi="宋体" w:cs="宋体"/>
          <w:b/>
          <w:bCs/>
          <w:sz w:val="24"/>
        </w:rPr>
        <w:t>5</w:t>
      </w:r>
      <w:r w:rsidRPr="00905735">
        <w:rPr>
          <w:rFonts w:ascii="宋体" w:hAnsi="宋体" w:cs="宋体" w:hint="eastAsia"/>
          <w:sz w:val="24"/>
        </w:rPr>
        <w:t>、</w:t>
      </w:r>
      <w:r w:rsidRPr="00905735">
        <w:rPr>
          <w:rFonts w:ascii="宋体" w:hAnsi="宋体" w:cs="宋体" w:hint="eastAsia"/>
          <w:b/>
          <w:bCs/>
          <w:sz w:val="24"/>
        </w:rPr>
        <w:t>投标人厂家经销商授权书</w:t>
      </w:r>
      <w:r w:rsidRPr="00905735">
        <w:rPr>
          <w:rFonts w:ascii="宋体" w:hAnsi="宋体" w:cs="宋体" w:hint="eastAsia"/>
          <w:sz w:val="24"/>
        </w:rPr>
        <w:t>（若是厂家参与，则不需要）</w:t>
      </w:r>
      <w:r>
        <w:rPr>
          <w:rFonts w:ascii="宋体" w:hAnsi="宋体" w:cs="宋体" w:hint="eastAsia"/>
          <w:sz w:val="24"/>
        </w:rPr>
        <w:t>；</w:t>
      </w:r>
    </w:p>
    <w:p w14:paraId="5DDF075F" w14:textId="77777777" w:rsidR="001F6EB8" w:rsidRPr="007B6707" w:rsidRDefault="001F6EB8" w:rsidP="001F6EB8">
      <w:pPr>
        <w:spacing w:line="440" w:lineRule="exact"/>
        <w:rPr>
          <w:rFonts w:ascii="宋体" w:hAnsi="宋体" w:cs="宋体" w:hint="eastAsia"/>
          <w:sz w:val="24"/>
        </w:rPr>
      </w:pPr>
      <w:r>
        <w:rPr>
          <w:rFonts w:ascii="宋体" w:hAnsi="宋体" w:cs="宋体" w:hint="eastAsia"/>
          <w:sz w:val="24"/>
        </w:rPr>
        <w:t>6、检测报告等；</w:t>
      </w:r>
    </w:p>
    <w:p w14:paraId="502AB2E2" w14:textId="77777777" w:rsidR="001F6EB8" w:rsidRPr="00905735" w:rsidRDefault="001F6EB8" w:rsidP="001F6EB8">
      <w:pPr>
        <w:spacing w:line="440" w:lineRule="exact"/>
        <w:rPr>
          <w:rFonts w:ascii="宋体" w:hAnsi="宋体" w:cs="宋体" w:hint="eastAsia"/>
          <w:b/>
          <w:bCs/>
          <w:sz w:val="24"/>
        </w:rPr>
      </w:pPr>
      <w:r>
        <w:rPr>
          <w:rFonts w:ascii="宋体" w:hAnsi="宋体" w:cs="宋体" w:hint="eastAsia"/>
          <w:b/>
          <w:bCs/>
          <w:sz w:val="24"/>
        </w:rPr>
        <w:t>7</w:t>
      </w:r>
      <w:r w:rsidRPr="00905735">
        <w:rPr>
          <w:rFonts w:ascii="宋体" w:hAnsi="宋体" w:cs="宋体" w:hint="eastAsia"/>
          <w:b/>
          <w:bCs/>
          <w:sz w:val="24"/>
        </w:rPr>
        <w:t>、</w:t>
      </w:r>
      <w:r>
        <w:rPr>
          <w:rFonts w:ascii="宋体" w:hAnsi="宋体" w:cs="宋体" w:hint="eastAsia"/>
          <w:b/>
          <w:bCs/>
          <w:sz w:val="24"/>
        </w:rPr>
        <w:t>廉洁</w:t>
      </w:r>
      <w:r w:rsidRPr="00905735">
        <w:rPr>
          <w:rFonts w:ascii="宋体" w:hAnsi="宋体" w:cs="宋体" w:hint="eastAsia"/>
          <w:b/>
          <w:bCs/>
          <w:sz w:val="24"/>
        </w:rPr>
        <w:t>承诺书</w:t>
      </w:r>
      <w:r w:rsidRPr="00905735">
        <w:rPr>
          <w:rFonts w:ascii="宋体" w:hAnsi="宋体" w:cs="宋体" w:hint="eastAsia"/>
          <w:sz w:val="24"/>
        </w:rPr>
        <w:t>（必须按照</w:t>
      </w:r>
      <w:r>
        <w:rPr>
          <w:rFonts w:ascii="宋体" w:hAnsi="宋体" w:cs="宋体" w:hint="eastAsia"/>
          <w:sz w:val="24"/>
        </w:rPr>
        <w:t>统一格式提供</w:t>
      </w:r>
      <w:r w:rsidRPr="00905735">
        <w:rPr>
          <w:rFonts w:ascii="宋体" w:hAnsi="宋体" w:cs="宋体" w:hint="eastAsia"/>
          <w:sz w:val="24"/>
        </w:rPr>
        <w:t>）</w:t>
      </w:r>
      <w:r>
        <w:rPr>
          <w:rFonts w:ascii="宋体" w:hAnsi="宋体" w:cs="宋体" w:hint="eastAsia"/>
          <w:b/>
          <w:bCs/>
          <w:sz w:val="24"/>
        </w:rPr>
        <w:t>；</w:t>
      </w:r>
    </w:p>
    <w:p w14:paraId="111D6D1C" w14:textId="77777777" w:rsidR="001F6EB8" w:rsidRPr="00905735" w:rsidRDefault="001F6EB8" w:rsidP="001F6EB8">
      <w:pPr>
        <w:spacing w:line="440" w:lineRule="exact"/>
        <w:rPr>
          <w:rFonts w:ascii="宋体" w:hAnsi="宋体" w:cs="宋体" w:hint="eastAsia"/>
          <w:b/>
          <w:bCs/>
          <w:sz w:val="24"/>
        </w:rPr>
      </w:pPr>
      <w:r>
        <w:rPr>
          <w:rFonts w:ascii="宋体" w:hAnsi="宋体" w:cs="宋体" w:hint="eastAsia"/>
          <w:b/>
          <w:bCs/>
          <w:sz w:val="24"/>
        </w:rPr>
        <w:t>8</w:t>
      </w:r>
      <w:r w:rsidRPr="00905735">
        <w:rPr>
          <w:rFonts w:ascii="宋体" w:hAnsi="宋体" w:cs="宋体" w:hint="eastAsia"/>
          <w:b/>
          <w:bCs/>
          <w:sz w:val="24"/>
        </w:rPr>
        <w:t>、技术协议</w:t>
      </w:r>
      <w:r>
        <w:rPr>
          <w:rFonts w:ascii="宋体" w:hAnsi="宋体" w:cs="宋体" w:hint="eastAsia"/>
          <w:b/>
          <w:bCs/>
          <w:sz w:val="24"/>
        </w:rPr>
        <w:t>（需签字）；</w:t>
      </w:r>
    </w:p>
    <w:p w14:paraId="30EF78F4" w14:textId="77777777" w:rsidR="001F6EB8" w:rsidRDefault="001F6EB8" w:rsidP="001F6EB8">
      <w:pPr>
        <w:spacing w:line="440" w:lineRule="exact"/>
        <w:rPr>
          <w:rFonts w:ascii="宋体" w:hAnsi="宋体" w:cs="宋体" w:hint="eastAsia"/>
          <w:b/>
          <w:bCs/>
          <w:sz w:val="24"/>
        </w:rPr>
      </w:pPr>
      <w:r>
        <w:rPr>
          <w:rFonts w:ascii="宋体" w:hAnsi="宋体" w:cs="宋体" w:hint="eastAsia"/>
          <w:b/>
          <w:bCs/>
          <w:sz w:val="24"/>
        </w:rPr>
        <w:t>9、接受付款条件承诺；</w:t>
      </w:r>
    </w:p>
    <w:p w14:paraId="6E0001CE" w14:textId="77777777" w:rsidR="001F6EB8" w:rsidRDefault="001F6EB8" w:rsidP="001F6EB8">
      <w:pPr>
        <w:spacing w:line="440" w:lineRule="exact"/>
        <w:rPr>
          <w:rFonts w:ascii="宋体" w:hAnsi="宋体" w:cs="宋体" w:hint="eastAsia"/>
          <w:b/>
          <w:bCs/>
          <w:sz w:val="24"/>
        </w:rPr>
      </w:pPr>
      <w:r>
        <w:rPr>
          <w:rFonts w:ascii="宋体" w:hAnsi="宋体" w:cs="宋体" w:hint="eastAsia"/>
          <w:b/>
          <w:bCs/>
          <w:sz w:val="24"/>
        </w:rPr>
        <w:t>10、质保期承诺；</w:t>
      </w:r>
    </w:p>
    <w:p w14:paraId="11521B86" w14:textId="77777777" w:rsidR="001F6EB8" w:rsidRDefault="001F6EB8" w:rsidP="001F6EB8">
      <w:pPr>
        <w:spacing w:line="440" w:lineRule="exact"/>
        <w:rPr>
          <w:rFonts w:ascii="宋体" w:hAnsi="宋体" w:cs="宋体" w:hint="eastAsia"/>
          <w:b/>
          <w:bCs/>
          <w:sz w:val="24"/>
        </w:rPr>
      </w:pPr>
      <w:r>
        <w:rPr>
          <w:rFonts w:ascii="宋体" w:hAnsi="宋体" w:cs="宋体" w:hint="eastAsia"/>
          <w:b/>
          <w:bCs/>
          <w:sz w:val="24"/>
        </w:rPr>
        <w:t>11、售后服务及</w:t>
      </w:r>
      <w:proofErr w:type="gramStart"/>
      <w:r>
        <w:rPr>
          <w:rFonts w:ascii="宋体" w:hAnsi="宋体" w:cs="宋体" w:hint="eastAsia"/>
          <w:b/>
          <w:bCs/>
          <w:sz w:val="24"/>
        </w:rPr>
        <w:t>及</w:t>
      </w:r>
      <w:proofErr w:type="gramEnd"/>
      <w:r>
        <w:rPr>
          <w:rFonts w:ascii="宋体" w:hAnsi="宋体" w:cs="宋体" w:hint="eastAsia"/>
          <w:b/>
          <w:bCs/>
          <w:sz w:val="24"/>
        </w:rPr>
        <w:t>响应时间承诺；</w:t>
      </w:r>
    </w:p>
    <w:p w14:paraId="15F69583" w14:textId="77777777" w:rsidR="001F6EB8" w:rsidRDefault="001F6EB8" w:rsidP="001F6EB8">
      <w:pPr>
        <w:spacing w:line="440" w:lineRule="exact"/>
        <w:rPr>
          <w:rFonts w:ascii="宋体" w:hAnsi="宋体" w:cs="宋体" w:hint="eastAsia"/>
          <w:b/>
          <w:bCs/>
          <w:sz w:val="24"/>
        </w:rPr>
      </w:pPr>
      <w:r>
        <w:rPr>
          <w:rFonts w:ascii="宋体" w:hAnsi="宋体" w:cs="宋体" w:hint="eastAsia"/>
          <w:b/>
          <w:bCs/>
          <w:sz w:val="24"/>
        </w:rPr>
        <w:t>12、交货时间承诺；</w:t>
      </w:r>
    </w:p>
    <w:p w14:paraId="2FD26E0D" w14:textId="77777777" w:rsidR="001F6EB8" w:rsidRDefault="001F6EB8" w:rsidP="001F6EB8">
      <w:pPr>
        <w:spacing w:line="440" w:lineRule="exact"/>
        <w:rPr>
          <w:rFonts w:ascii="宋体" w:hAnsi="宋体" w:cs="宋体" w:hint="eastAsia"/>
          <w:b/>
          <w:bCs/>
          <w:sz w:val="24"/>
        </w:rPr>
      </w:pPr>
      <w:r>
        <w:rPr>
          <w:rFonts w:ascii="宋体" w:hAnsi="宋体" w:cs="宋体" w:hint="eastAsia"/>
          <w:b/>
          <w:bCs/>
          <w:sz w:val="24"/>
        </w:rPr>
        <w:t>13、其他招标文件要求的资料；</w:t>
      </w:r>
    </w:p>
    <w:p w14:paraId="36D4A9B0" w14:textId="77777777" w:rsidR="001F6EB8" w:rsidRDefault="001F6EB8" w:rsidP="001F6EB8">
      <w:pPr>
        <w:spacing w:line="440" w:lineRule="exact"/>
        <w:rPr>
          <w:rFonts w:ascii="宋体" w:hAnsi="宋体" w:cs="宋体" w:hint="eastAsia"/>
          <w:b/>
          <w:bCs/>
          <w:sz w:val="24"/>
        </w:rPr>
      </w:pPr>
      <w:r>
        <w:rPr>
          <w:rFonts w:ascii="宋体" w:hAnsi="宋体" w:cs="宋体" w:hint="eastAsia"/>
          <w:b/>
          <w:bCs/>
          <w:sz w:val="24"/>
        </w:rPr>
        <w:t>14、投标人自行认为有必要提供的资料。</w:t>
      </w:r>
    </w:p>
    <w:p w14:paraId="177E8AEC" w14:textId="77777777" w:rsidR="001F6EB8" w:rsidRPr="00AE5B40" w:rsidRDefault="001F6EB8" w:rsidP="001F6EB8">
      <w:pPr>
        <w:spacing w:line="440" w:lineRule="exact"/>
        <w:rPr>
          <w:rFonts w:ascii="宋体" w:hAnsi="宋体" w:cs="宋体" w:hint="eastAsia"/>
          <w:b/>
          <w:bCs/>
          <w:sz w:val="24"/>
        </w:rPr>
      </w:pPr>
    </w:p>
    <w:p w14:paraId="6CA44C3C" w14:textId="77777777" w:rsidR="001F6EB8" w:rsidRPr="00905735" w:rsidRDefault="001F6EB8" w:rsidP="001F6EB8">
      <w:pPr>
        <w:spacing w:line="440" w:lineRule="exact"/>
        <w:rPr>
          <w:rFonts w:ascii="宋体" w:hAnsi="宋体" w:cs="宋体" w:hint="eastAsia"/>
          <w:b/>
          <w:bCs/>
          <w:sz w:val="24"/>
        </w:rPr>
      </w:pPr>
      <w:r>
        <w:rPr>
          <w:rFonts w:ascii="宋体" w:hAnsi="宋体" w:cs="宋体" w:hint="eastAsia"/>
          <w:b/>
          <w:bCs/>
          <w:sz w:val="24"/>
        </w:rPr>
        <w:t>备注：为方便专家评标时查阅，请各投标人按照投标文件目录顺序及要求编制投标文件。</w:t>
      </w:r>
    </w:p>
    <w:p w14:paraId="37897D0B" w14:textId="77777777" w:rsidR="0062631D" w:rsidRPr="001F6EB8" w:rsidRDefault="0062631D" w:rsidP="0062631D">
      <w:pPr>
        <w:spacing w:line="400" w:lineRule="exact"/>
        <w:jc w:val="left"/>
        <w:rPr>
          <w:rFonts w:ascii="宋体" w:hAnsi="宋体" w:cs="宋体" w:hint="eastAsia"/>
          <w:b/>
          <w:bCs/>
          <w:sz w:val="30"/>
          <w:szCs w:val="30"/>
        </w:rPr>
      </w:pPr>
    </w:p>
    <w:sectPr w:rsidR="0062631D" w:rsidRPr="001F6EB8" w:rsidSect="003D3F2E">
      <w:pgSz w:w="11906" w:h="16838"/>
      <w:pgMar w:top="1418" w:right="1247" w:bottom="1559"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B064" w14:textId="77777777" w:rsidR="00113D83" w:rsidRDefault="00113D83" w:rsidP="00EC065F">
      <w:r>
        <w:separator/>
      </w:r>
    </w:p>
  </w:endnote>
  <w:endnote w:type="continuationSeparator" w:id="0">
    <w:p w14:paraId="685F93A3" w14:textId="77777777" w:rsidR="00113D83" w:rsidRDefault="00113D83" w:rsidP="00EC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93DE" w14:textId="77777777" w:rsidR="00113D83" w:rsidRDefault="00113D83" w:rsidP="00EC065F">
      <w:r>
        <w:separator/>
      </w:r>
    </w:p>
  </w:footnote>
  <w:footnote w:type="continuationSeparator" w:id="0">
    <w:p w14:paraId="473EA60B" w14:textId="77777777" w:rsidR="00113D83" w:rsidRDefault="00113D83" w:rsidP="00EC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2897"/>
    <w:multiLevelType w:val="singleLevel"/>
    <w:tmpl w:val="2A942897"/>
    <w:lvl w:ilvl="0">
      <w:start w:val="11"/>
      <w:numFmt w:val="japaneseCounting"/>
      <w:lvlText w:val="第%1条"/>
      <w:lvlJc w:val="left"/>
      <w:pPr>
        <w:tabs>
          <w:tab w:val="num" w:pos="1200"/>
        </w:tabs>
        <w:ind w:left="1200" w:hanging="1200"/>
      </w:pPr>
      <w:rPr>
        <w:rFonts w:hint="eastAsia"/>
      </w:rPr>
    </w:lvl>
  </w:abstractNum>
  <w:num w:numId="1" w16cid:durableId="3398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3E"/>
    <w:rsid w:val="0002375B"/>
    <w:rsid w:val="00025964"/>
    <w:rsid w:val="00030868"/>
    <w:rsid w:val="0004719A"/>
    <w:rsid w:val="00063CD2"/>
    <w:rsid w:val="001030AA"/>
    <w:rsid w:val="00113D83"/>
    <w:rsid w:val="00173527"/>
    <w:rsid w:val="001F6EB8"/>
    <w:rsid w:val="002C32C6"/>
    <w:rsid w:val="002D5579"/>
    <w:rsid w:val="003C1BFA"/>
    <w:rsid w:val="003D3F2E"/>
    <w:rsid w:val="004139AD"/>
    <w:rsid w:val="00440BAC"/>
    <w:rsid w:val="00453020"/>
    <w:rsid w:val="00453A95"/>
    <w:rsid w:val="00556BC8"/>
    <w:rsid w:val="006241FD"/>
    <w:rsid w:val="0062631D"/>
    <w:rsid w:val="006D5DA3"/>
    <w:rsid w:val="006F68EF"/>
    <w:rsid w:val="00716A55"/>
    <w:rsid w:val="00762712"/>
    <w:rsid w:val="007E3F83"/>
    <w:rsid w:val="0080603E"/>
    <w:rsid w:val="008D1EF2"/>
    <w:rsid w:val="009804BB"/>
    <w:rsid w:val="009A7A2B"/>
    <w:rsid w:val="009B5831"/>
    <w:rsid w:val="009F4FDF"/>
    <w:rsid w:val="00A42FA9"/>
    <w:rsid w:val="00A71057"/>
    <w:rsid w:val="00A858F6"/>
    <w:rsid w:val="00AD5BD8"/>
    <w:rsid w:val="00B23048"/>
    <w:rsid w:val="00B76990"/>
    <w:rsid w:val="00CB7F2C"/>
    <w:rsid w:val="00CD32F8"/>
    <w:rsid w:val="00CE489A"/>
    <w:rsid w:val="00D67710"/>
    <w:rsid w:val="00DF1028"/>
    <w:rsid w:val="00EC065F"/>
    <w:rsid w:val="00EC2854"/>
    <w:rsid w:val="00EF571C"/>
    <w:rsid w:val="00F35715"/>
    <w:rsid w:val="00F74EDE"/>
    <w:rsid w:val="00FC02E4"/>
    <w:rsid w:val="00FD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AAEC4"/>
  <w15:chartTrackingRefBased/>
  <w15:docId w15:val="{8DAE940B-741E-4D37-A314-6BA56B4E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5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03E"/>
    <w:pPr>
      <w:widowControl w:val="0"/>
      <w:spacing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06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03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0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0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603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03E"/>
    <w:rPr>
      <w:rFonts w:cstheme="majorBidi"/>
      <w:color w:val="2F5496" w:themeColor="accent1" w:themeShade="BF"/>
      <w:sz w:val="28"/>
      <w:szCs w:val="28"/>
    </w:rPr>
  </w:style>
  <w:style w:type="character" w:customStyle="1" w:styleId="50">
    <w:name w:val="标题 5 字符"/>
    <w:basedOn w:val="a0"/>
    <w:link w:val="5"/>
    <w:uiPriority w:val="9"/>
    <w:semiHidden/>
    <w:rsid w:val="0080603E"/>
    <w:rPr>
      <w:rFonts w:cstheme="majorBidi"/>
      <w:color w:val="2F5496" w:themeColor="accent1" w:themeShade="BF"/>
      <w:sz w:val="24"/>
    </w:rPr>
  </w:style>
  <w:style w:type="character" w:customStyle="1" w:styleId="60">
    <w:name w:val="标题 6 字符"/>
    <w:basedOn w:val="a0"/>
    <w:link w:val="6"/>
    <w:uiPriority w:val="9"/>
    <w:semiHidden/>
    <w:rsid w:val="0080603E"/>
    <w:rPr>
      <w:rFonts w:cstheme="majorBidi"/>
      <w:b/>
      <w:bCs/>
      <w:color w:val="2F5496" w:themeColor="accent1" w:themeShade="BF"/>
    </w:rPr>
  </w:style>
  <w:style w:type="character" w:customStyle="1" w:styleId="70">
    <w:name w:val="标题 7 字符"/>
    <w:basedOn w:val="a0"/>
    <w:link w:val="7"/>
    <w:uiPriority w:val="9"/>
    <w:semiHidden/>
    <w:rsid w:val="0080603E"/>
    <w:rPr>
      <w:rFonts w:cstheme="majorBidi"/>
      <w:b/>
      <w:bCs/>
      <w:color w:val="595959" w:themeColor="text1" w:themeTint="A6"/>
    </w:rPr>
  </w:style>
  <w:style w:type="character" w:customStyle="1" w:styleId="80">
    <w:name w:val="标题 8 字符"/>
    <w:basedOn w:val="a0"/>
    <w:link w:val="8"/>
    <w:uiPriority w:val="9"/>
    <w:semiHidden/>
    <w:rsid w:val="0080603E"/>
    <w:rPr>
      <w:rFonts w:cstheme="majorBidi"/>
      <w:color w:val="595959" w:themeColor="text1" w:themeTint="A6"/>
    </w:rPr>
  </w:style>
  <w:style w:type="character" w:customStyle="1" w:styleId="90">
    <w:name w:val="标题 9 字符"/>
    <w:basedOn w:val="a0"/>
    <w:link w:val="9"/>
    <w:uiPriority w:val="9"/>
    <w:semiHidden/>
    <w:rsid w:val="0080603E"/>
    <w:rPr>
      <w:rFonts w:eastAsiaTheme="majorEastAsia" w:cstheme="majorBidi"/>
      <w:color w:val="595959" w:themeColor="text1" w:themeTint="A6"/>
    </w:rPr>
  </w:style>
  <w:style w:type="paragraph" w:styleId="a3">
    <w:name w:val="Title"/>
    <w:basedOn w:val="a"/>
    <w:next w:val="a"/>
    <w:link w:val="a4"/>
    <w:uiPriority w:val="10"/>
    <w:qFormat/>
    <w:rsid w:val="008060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0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03E"/>
    <w:pPr>
      <w:spacing w:before="160" w:after="160"/>
      <w:jc w:val="center"/>
    </w:pPr>
    <w:rPr>
      <w:i/>
      <w:iCs/>
      <w:color w:val="404040" w:themeColor="text1" w:themeTint="BF"/>
    </w:rPr>
  </w:style>
  <w:style w:type="character" w:customStyle="1" w:styleId="a8">
    <w:name w:val="引用 字符"/>
    <w:basedOn w:val="a0"/>
    <w:link w:val="a7"/>
    <w:uiPriority w:val="29"/>
    <w:rsid w:val="0080603E"/>
    <w:rPr>
      <w:i/>
      <w:iCs/>
      <w:color w:val="404040" w:themeColor="text1" w:themeTint="BF"/>
    </w:rPr>
  </w:style>
  <w:style w:type="paragraph" w:styleId="a9">
    <w:name w:val="List Paragraph"/>
    <w:basedOn w:val="a"/>
    <w:uiPriority w:val="34"/>
    <w:qFormat/>
    <w:rsid w:val="0080603E"/>
    <w:pPr>
      <w:ind w:left="720"/>
      <w:contextualSpacing/>
    </w:pPr>
  </w:style>
  <w:style w:type="character" w:styleId="aa">
    <w:name w:val="Intense Emphasis"/>
    <w:basedOn w:val="a0"/>
    <w:uiPriority w:val="21"/>
    <w:qFormat/>
    <w:rsid w:val="0080603E"/>
    <w:rPr>
      <w:i/>
      <w:iCs/>
      <w:color w:val="2F5496" w:themeColor="accent1" w:themeShade="BF"/>
    </w:rPr>
  </w:style>
  <w:style w:type="paragraph" w:styleId="ab">
    <w:name w:val="Intense Quote"/>
    <w:basedOn w:val="a"/>
    <w:next w:val="a"/>
    <w:link w:val="ac"/>
    <w:uiPriority w:val="30"/>
    <w:qFormat/>
    <w:rsid w:val="0080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03E"/>
    <w:rPr>
      <w:i/>
      <w:iCs/>
      <w:color w:val="2F5496" w:themeColor="accent1" w:themeShade="BF"/>
    </w:rPr>
  </w:style>
  <w:style w:type="character" w:styleId="ad">
    <w:name w:val="Intense Reference"/>
    <w:basedOn w:val="a0"/>
    <w:uiPriority w:val="32"/>
    <w:qFormat/>
    <w:rsid w:val="0080603E"/>
    <w:rPr>
      <w:b/>
      <w:bCs/>
      <w:smallCaps/>
      <w:color w:val="2F5496" w:themeColor="accent1" w:themeShade="BF"/>
      <w:spacing w:val="5"/>
    </w:rPr>
  </w:style>
  <w:style w:type="paragraph" w:styleId="ae">
    <w:name w:val="header"/>
    <w:basedOn w:val="a"/>
    <w:link w:val="af"/>
    <w:uiPriority w:val="99"/>
    <w:unhideWhenUsed/>
    <w:rsid w:val="00EC065F"/>
    <w:pPr>
      <w:tabs>
        <w:tab w:val="center" w:pos="4153"/>
        <w:tab w:val="right" w:pos="8306"/>
      </w:tabs>
      <w:snapToGrid w:val="0"/>
      <w:jc w:val="center"/>
    </w:pPr>
    <w:rPr>
      <w:sz w:val="18"/>
      <w:szCs w:val="18"/>
    </w:rPr>
  </w:style>
  <w:style w:type="character" w:customStyle="1" w:styleId="af">
    <w:name w:val="页眉 字符"/>
    <w:basedOn w:val="a0"/>
    <w:link w:val="ae"/>
    <w:uiPriority w:val="99"/>
    <w:rsid w:val="00EC065F"/>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C065F"/>
    <w:pPr>
      <w:tabs>
        <w:tab w:val="center" w:pos="4153"/>
        <w:tab w:val="right" w:pos="8306"/>
      </w:tabs>
      <w:snapToGrid w:val="0"/>
      <w:jc w:val="left"/>
    </w:pPr>
    <w:rPr>
      <w:sz w:val="18"/>
      <w:szCs w:val="18"/>
    </w:rPr>
  </w:style>
  <w:style w:type="character" w:customStyle="1" w:styleId="af1">
    <w:name w:val="页脚 字符"/>
    <w:basedOn w:val="a0"/>
    <w:link w:val="af0"/>
    <w:uiPriority w:val="99"/>
    <w:rsid w:val="00EC065F"/>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0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F3E8-45F3-4BF9-8D49-5DD2FB6D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3478</Words>
  <Characters>3583</Characters>
  <Application>Microsoft Office Word</Application>
  <DocSecurity>0</DocSecurity>
  <Lines>298</Lines>
  <Paragraphs>294</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2025-09-16T07:25:00Z</cp:lastPrinted>
  <dcterms:created xsi:type="dcterms:W3CDTF">2025-09-16T06:02:00Z</dcterms:created>
  <dcterms:modified xsi:type="dcterms:W3CDTF">2025-11-20T06:10:00Z</dcterms:modified>
</cp:coreProperties>
</file>